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1979DF" w14:textId="77777777" w:rsidR="00A216B1" w:rsidRPr="00AA3EC6" w:rsidRDefault="00A216B1" w:rsidP="00A216B1">
      <w:pPr>
        <w:pStyle w:val="Default"/>
        <w:ind w:firstLine="709"/>
        <w:contextualSpacing/>
        <w:jc w:val="right"/>
        <w:rPr>
          <w:color w:val="auto"/>
          <w:sz w:val="28"/>
          <w:szCs w:val="28"/>
        </w:rPr>
      </w:pPr>
      <w:r w:rsidRPr="00AA3EC6">
        <w:rPr>
          <w:color w:val="auto"/>
          <w:sz w:val="28"/>
          <w:szCs w:val="28"/>
        </w:rPr>
        <w:t xml:space="preserve">Приложение 2 </w:t>
      </w:r>
    </w:p>
    <w:p w14:paraId="17651ECE" w14:textId="77777777" w:rsidR="00A216B1" w:rsidRPr="00AA3EC6" w:rsidRDefault="00A216B1" w:rsidP="00A216B1">
      <w:pPr>
        <w:autoSpaceDE w:val="0"/>
        <w:autoSpaceDN w:val="0"/>
        <w:adjustRightInd w:val="0"/>
        <w:ind w:firstLine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D5B808E" w14:textId="77777777" w:rsidR="00A216B1" w:rsidRPr="00AA3EC6" w:rsidRDefault="00A216B1" w:rsidP="00A216B1">
      <w:pPr>
        <w:autoSpaceDE w:val="0"/>
        <w:autoSpaceDN w:val="0"/>
        <w:adjustRightInd w:val="0"/>
        <w:ind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A3EC6">
        <w:rPr>
          <w:rFonts w:ascii="Times New Roman" w:hAnsi="Times New Roman" w:cs="Times New Roman"/>
          <w:b/>
          <w:sz w:val="28"/>
          <w:szCs w:val="28"/>
        </w:rPr>
        <w:t xml:space="preserve">Перечень документов, </w:t>
      </w:r>
    </w:p>
    <w:p w14:paraId="5A5F9882" w14:textId="77777777" w:rsidR="00A216B1" w:rsidRPr="00AA3EC6" w:rsidRDefault="00A216B1" w:rsidP="00A216B1">
      <w:pPr>
        <w:autoSpaceDE w:val="0"/>
        <w:autoSpaceDN w:val="0"/>
        <w:adjustRightInd w:val="0"/>
        <w:ind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A3EC6">
        <w:rPr>
          <w:rFonts w:ascii="Times New Roman" w:hAnsi="Times New Roman" w:cs="Times New Roman"/>
          <w:b/>
          <w:sz w:val="28"/>
          <w:szCs w:val="28"/>
        </w:rPr>
        <w:t xml:space="preserve">предоставляемых Заемщиком – юридическим лицом </w:t>
      </w:r>
    </w:p>
    <w:p w14:paraId="206A93A9" w14:textId="77777777" w:rsidR="00A216B1" w:rsidRPr="00AA3EC6" w:rsidRDefault="00A216B1" w:rsidP="00A216B1">
      <w:pPr>
        <w:autoSpaceDE w:val="0"/>
        <w:autoSpaceDN w:val="0"/>
        <w:adjustRightInd w:val="0"/>
        <w:ind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A3EC6">
        <w:rPr>
          <w:rFonts w:ascii="Times New Roman" w:hAnsi="Times New Roman" w:cs="Times New Roman"/>
          <w:b/>
          <w:sz w:val="28"/>
          <w:szCs w:val="28"/>
        </w:rPr>
        <w:t>в АНО «Центр гарантийной поддержки Ивановской области»</w:t>
      </w:r>
    </w:p>
    <w:p w14:paraId="33AF8B78" w14:textId="77777777" w:rsidR="00A216B1" w:rsidRPr="00AA3EC6" w:rsidRDefault="00A216B1" w:rsidP="00A216B1">
      <w:pPr>
        <w:autoSpaceDE w:val="0"/>
        <w:autoSpaceDN w:val="0"/>
        <w:adjustRightInd w:val="0"/>
        <w:ind w:firstLine="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e"/>
        <w:tblW w:w="9493" w:type="dxa"/>
        <w:tblLook w:val="04A0" w:firstRow="1" w:lastRow="0" w:firstColumn="1" w:lastColumn="0" w:noHBand="0" w:noVBand="1"/>
      </w:tblPr>
      <w:tblGrid>
        <w:gridCol w:w="704"/>
        <w:gridCol w:w="8789"/>
      </w:tblGrid>
      <w:tr w:rsidR="00A216B1" w:rsidRPr="00AA3EC6" w14:paraId="69B5D6C6" w14:textId="77777777" w:rsidTr="00D57FEA">
        <w:tc>
          <w:tcPr>
            <w:tcW w:w="9493" w:type="dxa"/>
            <w:gridSpan w:val="2"/>
          </w:tcPr>
          <w:p w14:paraId="70864299" w14:textId="77777777" w:rsidR="00A216B1" w:rsidRPr="00AA3EC6" w:rsidRDefault="00A216B1" w:rsidP="00D57FEA">
            <w:pPr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AA3EC6">
              <w:rPr>
                <w:rFonts w:ascii="Times New Roman" w:eastAsia="Lucida Sans Unicode" w:hAnsi="Times New Roman" w:cs="Tahoma"/>
                <w:b/>
                <w:kern w:val="2"/>
                <w:sz w:val="24"/>
                <w:szCs w:val="24"/>
                <w:lang w:val="en-US" w:eastAsia="hi-IN" w:bidi="hi-IN"/>
              </w:rPr>
              <w:t>I</w:t>
            </w:r>
            <w:r w:rsidRPr="00AA3EC6">
              <w:rPr>
                <w:rFonts w:ascii="Times New Roman" w:eastAsia="Lucida Sans Unicode" w:hAnsi="Times New Roman" w:cs="Tahoma"/>
                <w:b/>
                <w:kern w:val="2"/>
                <w:sz w:val="24"/>
                <w:szCs w:val="24"/>
                <w:lang w:eastAsia="hi-IN" w:bidi="hi-IN"/>
              </w:rPr>
              <w:t>. Общие документы:</w:t>
            </w:r>
          </w:p>
        </w:tc>
      </w:tr>
      <w:tr w:rsidR="00A216B1" w:rsidRPr="00AA3EC6" w14:paraId="0DCFACA7" w14:textId="77777777" w:rsidTr="00D57FEA">
        <w:tc>
          <w:tcPr>
            <w:tcW w:w="704" w:type="dxa"/>
          </w:tcPr>
          <w:p w14:paraId="7FFD590B" w14:textId="77777777" w:rsidR="00A216B1" w:rsidRPr="00AB187E" w:rsidRDefault="00A216B1" w:rsidP="00D57FEA">
            <w:pPr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187E">
              <w:rPr>
                <w:rFonts w:ascii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8789" w:type="dxa"/>
          </w:tcPr>
          <w:p w14:paraId="354E0983" w14:textId="77777777" w:rsidR="00A216B1" w:rsidRPr="00AA3EC6" w:rsidRDefault="00A216B1" w:rsidP="00D57FEA">
            <w:pPr>
              <w:widowControl w:val="0"/>
              <w:tabs>
                <w:tab w:val="left" w:pos="459"/>
              </w:tabs>
              <w:suppressAutoHyphens/>
              <w:snapToGrid w:val="0"/>
              <w:ind w:right="34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AA3EC6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hi-IN" w:bidi="hi-IN"/>
              </w:rPr>
              <w:t>Заявка на предоставление поручительства по форме Приложения 1, согласованная с Финансовой организаций-партнером</w:t>
            </w:r>
          </w:p>
        </w:tc>
      </w:tr>
      <w:tr w:rsidR="00A216B1" w:rsidRPr="00AA3EC6" w14:paraId="4589384B" w14:textId="77777777" w:rsidTr="00D57FEA">
        <w:tc>
          <w:tcPr>
            <w:tcW w:w="704" w:type="dxa"/>
          </w:tcPr>
          <w:p w14:paraId="731F2FC6" w14:textId="77777777" w:rsidR="00A216B1" w:rsidRPr="00AB187E" w:rsidRDefault="00A216B1" w:rsidP="00D57FEA">
            <w:pPr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187E">
              <w:rPr>
                <w:rFonts w:ascii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8789" w:type="dxa"/>
          </w:tcPr>
          <w:p w14:paraId="0E78A61C" w14:textId="77777777" w:rsidR="00A216B1" w:rsidRPr="00AA3EC6" w:rsidRDefault="00A216B1" w:rsidP="00D57FEA">
            <w:pPr>
              <w:widowControl w:val="0"/>
              <w:suppressAutoHyphens/>
              <w:snapToGrid w:val="0"/>
              <w:ind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AA3EC6">
              <w:rPr>
                <w:rFonts w:ascii="Times New Roman" w:hAnsi="Times New Roman" w:cs="Times New Roman"/>
                <w:sz w:val="24"/>
                <w:szCs w:val="24"/>
              </w:rPr>
              <w:t xml:space="preserve">Справка из ФНС России по форме КНД 1120101, подтверждающая отсутствие у Заемщика неисполненной обязанности по начисленным налогам, сборам, страховым взносам, соответствующим пеням, штрафам и процентам на актуальную дату (не более 30 (тридцати) календарных дней включительно </w:t>
            </w:r>
            <w:r w:rsidRPr="00AB187E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на дату предоставления поручительства</w:t>
            </w:r>
            <w:r w:rsidRPr="00AA3EC6">
              <w:rPr>
                <w:rFonts w:ascii="Times New Roman" w:hAnsi="Times New Roman" w:cs="Times New Roman"/>
                <w:sz w:val="24"/>
                <w:szCs w:val="24"/>
              </w:rPr>
              <w:t>), или справка из ФНС России по форме КНД 1160082, подтверждающая отсутствие у Заемщика неисполненной обязанности</w:t>
            </w:r>
            <w:r w:rsidRPr="00AA3EC6" w:rsidDel="00622D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A3EC6">
              <w:rPr>
                <w:rFonts w:ascii="Times New Roman" w:hAnsi="Times New Roman" w:cs="Times New Roman"/>
                <w:sz w:val="24"/>
                <w:szCs w:val="24"/>
              </w:rPr>
              <w:t xml:space="preserve">по начисленным налогам, сборам, страховым взносам, соответствующим пеням, штрафам и процентам, на актуальную дату (не более 30 (тридцати) календарных дней включительно </w:t>
            </w:r>
            <w:r w:rsidRPr="00AA3EC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на дату предоставления поручительства</w:t>
            </w:r>
            <w:r w:rsidRPr="00AA3EC6">
              <w:rPr>
                <w:rFonts w:ascii="Times New Roman" w:hAnsi="Times New Roman" w:cs="Times New Roman"/>
                <w:sz w:val="24"/>
                <w:szCs w:val="24"/>
              </w:rPr>
              <w:t>), превышающей 50 (пятьдесят) тысяч рублей</w:t>
            </w:r>
          </w:p>
        </w:tc>
      </w:tr>
      <w:tr w:rsidR="00A216B1" w:rsidRPr="00AA3EC6" w14:paraId="08825A6B" w14:textId="77777777" w:rsidTr="00D57FEA">
        <w:tc>
          <w:tcPr>
            <w:tcW w:w="704" w:type="dxa"/>
          </w:tcPr>
          <w:p w14:paraId="3C4170F5" w14:textId="77777777" w:rsidR="00A216B1" w:rsidRPr="00AB187E" w:rsidRDefault="00A216B1" w:rsidP="00D57FEA">
            <w:pPr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187E">
              <w:rPr>
                <w:rFonts w:ascii="Times New Roman" w:hAnsi="Times New Roman" w:cs="Times New Roman"/>
                <w:sz w:val="24"/>
                <w:szCs w:val="24"/>
              </w:rPr>
              <w:t>1.3.</w:t>
            </w:r>
          </w:p>
        </w:tc>
        <w:tc>
          <w:tcPr>
            <w:tcW w:w="8789" w:type="dxa"/>
          </w:tcPr>
          <w:p w14:paraId="35974D6F" w14:textId="77777777" w:rsidR="00A216B1" w:rsidRPr="00AA3EC6" w:rsidRDefault="00A216B1" w:rsidP="00D57FEA">
            <w:pPr>
              <w:widowControl w:val="0"/>
              <w:tabs>
                <w:tab w:val="left" w:pos="459"/>
              </w:tabs>
              <w:suppressAutoHyphens/>
              <w:ind w:right="34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AA3EC6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hi-IN" w:bidi="hi-IN"/>
              </w:rPr>
              <w:t xml:space="preserve">Согласие на обработку персональных данных и </w:t>
            </w:r>
            <w:r w:rsidRPr="00AA3EC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Согласие на </w:t>
            </w:r>
            <w:r w:rsidRPr="00AA3EC6">
              <w:rPr>
                <w:rFonts w:ascii="Times New Roman" w:eastAsia="Calibri" w:hAnsi="Times New Roman" w:cs="Times New Roman"/>
                <w:sz w:val="24"/>
                <w:szCs w:val="24"/>
              </w:rPr>
              <w:t>обработку персональных данных, разрешенных для распространения</w:t>
            </w:r>
            <w:r w:rsidRPr="00AA3EC6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hi-IN" w:bidi="hi-IN"/>
              </w:rPr>
              <w:t xml:space="preserve"> по форме 1 Приложения 3</w:t>
            </w:r>
          </w:p>
        </w:tc>
      </w:tr>
      <w:tr w:rsidR="00A216B1" w:rsidRPr="00AA3EC6" w14:paraId="5C747D08" w14:textId="77777777" w:rsidTr="00D57FEA">
        <w:tc>
          <w:tcPr>
            <w:tcW w:w="704" w:type="dxa"/>
          </w:tcPr>
          <w:p w14:paraId="0BD36C1A" w14:textId="77777777" w:rsidR="00A216B1" w:rsidRPr="00AB187E" w:rsidRDefault="00A216B1" w:rsidP="00D57FEA">
            <w:pPr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187E">
              <w:rPr>
                <w:rFonts w:ascii="Times New Roman" w:hAnsi="Times New Roman" w:cs="Times New Roman"/>
                <w:sz w:val="24"/>
                <w:szCs w:val="24"/>
              </w:rPr>
              <w:t>1.4.</w:t>
            </w:r>
          </w:p>
        </w:tc>
        <w:tc>
          <w:tcPr>
            <w:tcW w:w="8789" w:type="dxa"/>
          </w:tcPr>
          <w:p w14:paraId="48E6E1E2" w14:textId="77777777" w:rsidR="00A216B1" w:rsidRPr="00AA3EC6" w:rsidRDefault="00A216B1" w:rsidP="00D57FEA">
            <w:pPr>
              <w:widowControl w:val="0"/>
              <w:tabs>
                <w:tab w:val="left" w:pos="459"/>
              </w:tabs>
              <w:suppressAutoHyphens/>
              <w:ind w:right="34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AA3EC6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hi-IN" w:bidi="hi-IN"/>
              </w:rPr>
              <w:t>Согласие на запрос кредитной истории из бюро кредитных историй по форме 2 Приложения 3</w:t>
            </w:r>
          </w:p>
        </w:tc>
      </w:tr>
      <w:tr w:rsidR="00A216B1" w:rsidRPr="00AA3EC6" w14:paraId="32A4A248" w14:textId="77777777" w:rsidTr="00D57FEA">
        <w:tc>
          <w:tcPr>
            <w:tcW w:w="704" w:type="dxa"/>
          </w:tcPr>
          <w:p w14:paraId="7BED8541" w14:textId="77777777" w:rsidR="00A216B1" w:rsidRPr="00AB187E" w:rsidRDefault="00A216B1" w:rsidP="00D57FEA">
            <w:pPr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187E">
              <w:rPr>
                <w:rFonts w:ascii="Times New Roman" w:hAnsi="Times New Roman" w:cs="Times New Roman"/>
                <w:sz w:val="24"/>
                <w:szCs w:val="24"/>
              </w:rPr>
              <w:t>1.5.</w:t>
            </w:r>
          </w:p>
        </w:tc>
        <w:tc>
          <w:tcPr>
            <w:tcW w:w="8789" w:type="dxa"/>
          </w:tcPr>
          <w:p w14:paraId="621DF749" w14:textId="77777777" w:rsidR="00A216B1" w:rsidRPr="00AA3EC6" w:rsidRDefault="00A216B1" w:rsidP="00D57FEA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AA3EC6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hi-IN" w:bidi="hi-IN"/>
              </w:rPr>
              <w:t>Паспорт, а при отсутствии паспорта - иной документ, удостоверяющий личность руководителя, главного бухгалтера, доверенного лица (заверенная копия)</w:t>
            </w:r>
          </w:p>
        </w:tc>
      </w:tr>
      <w:tr w:rsidR="00A216B1" w:rsidRPr="00AA3EC6" w14:paraId="0F78A4BE" w14:textId="77777777" w:rsidTr="00D57FEA">
        <w:tc>
          <w:tcPr>
            <w:tcW w:w="704" w:type="dxa"/>
          </w:tcPr>
          <w:p w14:paraId="70F27A2C" w14:textId="77777777" w:rsidR="00A216B1" w:rsidRPr="00AB187E" w:rsidRDefault="00A216B1" w:rsidP="00D57FEA">
            <w:pPr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187E">
              <w:rPr>
                <w:rFonts w:ascii="Times New Roman" w:hAnsi="Times New Roman" w:cs="Times New Roman"/>
                <w:sz w:val="24"/>
                <w:szCs w:val="24"/>
              </w:rPr>
              <w:t>1.6.</w:t>
            </w:r>
          </w:p>
        </w:tc>
        <w:tc>
          <w:tcPr>
            <w:tcW w:w="8789" w:type="dxa"/>
          </w:tcPr>
          <w:p w14:paraId="2145D7E8" w14:textId="77777777" w:rsidR="00A216B1" w:rsidRPr="00AA3EC6" w:rsidRDefault="00A216B1" w:rsidP="00D57FEA">
            <w:pPr>
              <w:widowControl w:val="0"/>
              <w:tabs>
                <w:tab w:val="left" w:pos="1110"/>
              </w:tabs>
              <w:suppressAutoHyphens/>
              <w:snapToGrid w:val="0"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AA3EC6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hi-IN" w:bidi="hi-IN"/>
              </w:rPr>
              <w:t>Описание бизнеса Заемщика/группы связанных компаний с указанием роли каждой компании</w:t>
            </w:r>
          </w:p>
        </w:tc>
      </w:tr>
      <w:tr w:rsidR="00A216B1" w:rsidRPr="00AA3EC6" w14:paraId="7BA0DA0D" w14:textId="77777777" w:rsidTr="00D57FEA">
        <w:tc>
          <w:tcPr>
            <w:tcW w:w="704" w:type="dxa"/>
          </w:tcPr>
          <w:p w14:paraId="2254CF1D" w14:textId="77777777" w:rsidR="00A216B1" w:rsidRPr="00AB187E" w:rsidRDefault="00A216B1" w:rsidP="00D57FEA">
            <w:pPr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187E">
              <w:rPr>
                <w:rFonts w:ascii="Times New Roman" w:hAnsi="Times New Roman" w:cs="Times New Roman"/>
                <w:sz w:val="24"/>
                <w:szCs w:val="24"/>
              </w:rPr>
              <w:t>1.7.</w:t>
            </w:r>
          </w:p>
        </w:tc>
        <w:tc>
          <w:tcPr>
            <w:tcW w:w="8789" w:type="dxa"/>
          </w:tcPr>
          <w:p w14:paraId="2A9A46F4" w14:textId="77777777" w:rsidR="00A216B1" w:rsidRPr="00AA3EC6" w:rsidRDefault="00A216B1" w:rsidP="00D57FEA">
            <w:pPr>
              <w:widowControl w:val="0"/>
              <w:tabs>
                <w:tab w:val="left" w:pos="1110"/>
              </w:tabs>
              <w:suppressAutoHyphens/>
              <w:snapToGrid w:val="0"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AA3EC6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hi-IN" w:bidi="hi-IN"/>
              </w:rPr>
              <w:t>Документы на объекты недвижимости, используемые в бизнесе Заемщика/группы связанных компаний</w:t>
            </w:r>
            <w:r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hi-IN" w:bidi="hi-IN"/>
              </w:rPr>
              <w:t xml:space="preserve"> </w:t>
            </w:r>
            <w:r w:rsidRPr="00FE0FA0">
              <w:rPr>
                <w:rFonts w:ascii="Times New Roman" w:hAnsi="Times New Roman" w:cs="Times New Roman"/>
                <w:sz w:val="24"/>
                <w:szCs w:val="24"/>
              </w:rPr>
              <w:t>(свидетельство на право собственности/договор аренды/выписка из ЕГРП)</w:t>
            </w:r>
          </w:p>
        </w:tc>
      </w:tr>
      <w:tr w:rsidR="00A216B1" w:rsidRPr="00AA3EC6" w14:paraId="60180221" w14:textId="77777777" w:rsidTr="00D57FEA">
        <w:trPr>
          <w:trHeight w:val="527"/>
        </w:trPr>
        <w:tc>
          <w:tcPr>
            <w:tcW w:w="704" w:type="dxa"/>
          </w:tcPr>
          <w:p w14:paraId="64DA15A3" w14:textId="77777777" w:rsidR="00A216B1" w:rsidRPr="00AB187E" w:rsidRDefault="00A216B1" w:rsidP="00D57FEA">
            <w:pPr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187E">
              <w:rPr>
                <w:rFonts w:ascii="Times New Roman" w:hAnsi="Times New Roman" w:cs="Times New Roman"/>
                <w:sz w:val="24"/>
                <w:szCs w:val="24"/>
              </w:rPr>
              <w:t>1.8.</w:t>
            </w:r>
          </w:p>
        </w:tc>
        <w:tc>
          <w:tcPr>
            <w:tcW w:w="8789" w:type="dxa"/>
          </w:tcPr>
          <w:p w14:paraId="1D7D043B" w14:textId="77777777" w:rsidR="00A216B1" w:rsidRPr="00AA3EC6" w:rsidRDefault="00A216B1" w:rsidP="00D57FEA">
            <w:pPr>
              <w:widowControl w:val="0"/>
              <w:tabs>
                <w:tab w:val="left" w:pos="459"/>
                <w:tab w:val="center" w:pos="4677"/>
                <w:tab w:val="right" w:pos="9355"/>
              </w:tabs>
              <w:suppressAutoHyphens/>
              <w:ind w:firstLine="0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AA3EC6">
              <w:rPr>
                <w:rFonts w:ascii="Times New Roman" w:hAnsi="Times New Roman" w:cs="Times New Roman"/>
                <w:sz w:val="24"/>
                <w:szCs w:val="24"/>
              </w:rPr>
              <w:t>Фото офисных, производственных, складских помещений, в которых ведется деятельность</w:t>
            </w:r>
          </w:p>
        </w:tc>
      </w:tr>
      <w:tr w:rsidR="00A216B1" w:rsidRPr="00AA3EC6" w14:paraId="09A7B6E0" w14:textId="77777777" w:rsidTr="00D57FEA">
        <w:tc>
          <w:tcPr>
            <w:tcW w:w="704" w:type="dxa"/>
          </w:tcPr>
          <w:p w14:paraId="14169CC2" w14:textId="77777777" w:rsidR="00A216B1" w:rsidRPr="00AB187E" w:rsidRDefault="00A216B1" w:rsidP="00D57FEA">
            <w:pPr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B187E">
              <w:rPr>
                <w:rFonts w:ascii="Times New Roman" w:hAnsi="Times New Roman" w:cs="Times New Roman"/>
                <w:sz w:val="24"/>
                <w:szCs w:val="24"/>
              </w:rPr>
              <w:t>1.9.</w:t>
            </w:r>
          </w:p>
        </w:tc>
        <w:tc>
          <w:tcPr>
            <w:tcW w:w="8789" w:type="dxa"/>
          </w:tcPr>
          <w:p w14:paraId="4288801D" w14:textId="77777777" w:rsidR="00A216B1" w:rsidRPr="00AA3EC6" w:rsidRDefault="00A216B1" w:rsidP="00D57FEA">
            <w:pPr>
              <w:widowControl w:val="0"/>
              <w:tabs>
                <w:tab w:val="left" w:pos="1110"/>
              </w:tabs>
              <w:suppressAutoHyphens/>
              <w:snapToGrid w:val="0"/>
              <w:ind w:firstLine="0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AA3EC6">
              <w:rPr>
                <w:rFonts w:ascii="Times New Roman" w:hAnsi="Times New Roman" w:cs="Times New Roman"/>
                <w:sz w:val="24"/>
                <w:szCs w:val="24"/>
              </w:rPr>
              <w:t>При контрактном характере деятельности Заемщика: реестр действующих контрактов/договоров Заемщика, содержащий информацию об основных условиях контрактов (цене, сроках исполнения, условиях оплаты; об объеме выполненных работ, состоянии расчетов в разрезе контрактов/договоров)</w:t>
            </w:r>
          </w:p>
        </w:tc>
      </w:tr>
      <w:tr w:rsidR="00A216B1" w:rsidRPr="00AA3EC6" w14:paraId="07514BB1" w14:textId="77777777" w:rsidTr="00D57FEA">
        <w:tc>
          <w:tcPr>
            <w:tcW w:w="9493" w:type="dxa"/>
            <w:gridSpan w:val="2"/>
          </w:tcPr>
          <w:p w14:paraId="021F56CB" w14:textId="77777777" w:rsidR="00A216B1" w:rsidRPr="00AA3EC6" w:rsidRDefault="00A216B1" w:rsidP="00D57FEA">
            <w:pPr>
              <w:widowControl w:val="0"/>
              <w:tabs>
                <w:tab w:val="left" w:pos="1110"/>
              </w:tabs>
              <w:suppressAutoHyphens/>
              <w:snapToGrid w:val="0"/>
              <w:ind w:firstLine="0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AA3EC6">
              <w:rPr>
                <w:rFonts w:ascii="Times New Roman" w:eastAsia="Lucida Sans Unicode" w:hAnsi="Times New Roman" w:cs="Times New Roman"/>
                <w:b/>
                <w:kern w:val="2"/>
                <w:sz w:val="24"/>
                <w:szCs w:val="24"/>
                <w:lang w:val="en-US" w:eastAsia="hi-IN" w:bidi="hi-IN"/>
              </w:rPr>
              <w:t>II</w:t>
            </w:r>
            <w:r w:rsidRPr="00AA3EC6">
              <w:rPr>
                <w:rFonts w:ascii="Times New Roman" w:eastAsia="Lucida Sans Unicode" w:hAnsi="Times New Roman" w:cs="Times New Roman"/>
                <w:b/>
                <w:kern w:val="2"/>
                <w:sz w:val="24"/>
                <w:szCs w:val="24"/>
                <w:lang w:eastAsia="hi-IN" w:bidi="hi-IN"/>
              </w:rPr>
              <w:t>. Документы для проведения анализа правоспособности</w:t>
            </w:r>
          </w:p>
        </w:tc>
      </w:tr>
      <w:tr w:rsidR="00A216B1" w:rsidRPr="00AA3EC6" w14:paraId="0D44628E" w14:textId="77777777" w:rsidTr="00D57FEA">
        <w:tc>
          <w:tcPr>
            <w:tcW w:w="704" w:type="dxa"/>
          </w:tcPr>
          <w:p w14:paraId="54D183A4" w14:textId="77777777" w:rsidR="00A216B1" w:rsidRPr="00AB187E" w:rsidRDefault="00A216B1" w:rsidP="00D57FEA">
            <w:pPr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187E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8789" w:type="dxa"/>
          </w:tcPr>
          <w:p w14:paraId="04B42036" w14:textId="77777777" w:rsidR="00A216B1" w:rsidRPr="00AA3EC6" w:rsidRDefault="00A216B1" w:rsidP="00D57FEA">
            <w:pPr>
              <w:widowControl w:val="0"/>
              <w:tabs>
                <w:tab w:val="num" w:pos="955"/>
                <w:tab w:val="center" w:pos="4677"/>
                <w:tab w:val="left" w:pos="8184"/>
                <w:tab w:val="left" w:pos="8218"/>
                <w:tab w:val="right" w:pos="9355"/>
              </w:tabs>
              <w:suppressAutoHyphens/>
              <w:ind w:firstLine="0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AA3EC6">
              <w:rPr>
                <w:rFonts w:ascii="Times New Roman" w:eastAsia="Lucida Sans Unicode" w:hAnsi="Times New Roman" w:cs="Times New Roman"/>
                <w:bCs/>
                <w:kern w:val="2"/>
                <w:sz w:val="24"/>
                <w:szCs w:val="24"/>
                <w:lang w:eastAsia="hi-IN" w:bidi="hi-IN"/>
              </w:rPr>
              <w:t>Устав с изменениями</w:t>
            </w:r>
          </w:p>
        </w:tc>
      </w:tr>
      <w:tr w:rsidR="00A216B1" w:rsidRPr="00AA3EC6" w14:paraId="78FA5BF3" w14:textId="77777777" w:rsidTr="00D57FEA">
        <w:tc>
          <w:tcPr>
            <w:tcW w:w="704" w:type="dxa"/>
          </w:tcPr>
          <w:p w14:paraId="13859823" w14:textId="77777777" w:rsidR="00A216B1" w:rsidRPr="00AB187E" w:rsidRDefault="00A216B1" w:rsidP="00D57FEA">
            <w:pPr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187E">
              <w:rPr>
                <w:rFonts w:ascii="Times New Roman" w:hAnsi="Times New Roman" w:cs="Times New Roman"/>
                <w:sz w:val="24"/>
                <w:szCs w:val="24"/>
              </w:rPr>
              <w:t>2.2.</w:t>
            </w:r>
          </w:p>
        </w:tc>
        <w:tc>
          <w:tcPr>
            <w:tcW w:w="8789" w:type="dxa"/>
          </w:tcPr>
          <w:p w14:paraId="072A3330" w14:textId="77777777" w:rsidR="00A216B1" w:rsidRPr="00AA3EC6" w:rsidRDefault="00A216B1" w:rsidP="00D57FEA">
            <w:pPr>
              <w:widowControl w:val="0"/>
              <w:tabs>
                <w:tab w:val="left" w:pos="1110"/>
              </w:tabs>
              <w:suppressAutoHyphens/>
              <w:snapToGrid w:val="0"/>
              <w:ind w:firstLine="0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AA3EC6">
              <w:rPr>
                <w:rFonts w:ascii="Times New Roman" w:eastAsia="Lucida Sans Unicode" w:hAnsi="Times New Roman" w:cs="Times New Roman"/>
                <w:bCs/>
                <w:kern w:val="2"/>
                <w:sz w:val="24"/>
                <w:szCs w:val="24"/>
                <w:lang w:eastAsia="hi-IN" w:bidi="hi-IN"/>
              </w:rPr>
              <w:t>Свидетельство о государственной регистрации юридического лица</w:t>
            </w:r>
          </w:p>
        </w:tc>
      </w:tr>
      <w:tr w:rsidR="00A216B1" w:rsidRPr="00AA3EC6" w14:paraId="02C24BDB" w14:textId="77777777" w:rsidTr="00D57FEA">
        <w:tc>
          <w:tcPr>
            <w:tcW w:w="704" w:type="dxa"/>
          </w:tcPr>
          <w:p w14:paraId="37A67D3A" w14:textId="77777777" w:rsidR="00A216B1" w:rsidRPr="00AB187E" w:rsidRDefault="00A216B1" w:rsidP="00D57FEA">
            <w:pPr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187E">
              <w:rPr>
                <w:rFonts w:ascii="Times New Roman" w:hAnsi="Times New Roman" w:cs="Times New Roman"/>
                <w:sz w:val="24"/>
                <w:szCs w:val="24"/>
              </w:rPr>
              <w:t>2.3.</w:t>
            </w:r>
          </w:p>
        </w:tc>
        <w:tc>
          <w:tcPr>
            <w:tcW w:w="8789" w:type="dxa"/>
          </w:tcPr>
          <w:p w14:paraId="091EEEF8" w14:textId="77777777" w:rsidR="00A216B1" w:rsidRPr="00AA3EC6" w:rsidRDefault="00A216B1" w:rsidP="00D57FEA">
            <w:pPr>
              <w:widowControl w:val="0"/>
              <w:tabs>
                <w:tab w:val="left" w:pos="1110"/>
              </w:tabs>
              <w:suppressAutoHyphens/>
              <w:snapToGrid w:val="0"/>
              <w:ind w:firstLine="0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AA3EC6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hi-IN" w:bidi="hi-IN"/>
              </w:rPr>
              <w:t>Свидетельство/лист записи о внесении записи в ЕГРЮЛ о государственной регистрации изменений</w:t>
            </w:r>
          </w:p>
        </w:tc>
      </w:tr>
      <w:tr w:rsidR="00A216B1" w:rsidRPr="00AA3EC6" w14:paraId="0A05000D" w14:textId="77777777" w:rsidTr="00D57FEA">
        <w:tc>
          <w:tcPr>
            <w:tcW w:w="704" w:type="dxa"/>
          </w:tcPr>
          <w:p w14:paraId="72E4C707" w14:textId="77777777" w:rsidR="00A216B1" w:rsidRPr="00AB187E" w:rsidRDefault="00A216B1" w:rsidP="00D57FEA">
            <w:pPr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187E">
              <w:rPr>
                <w:rFonts w:ascii="Times New Roman" w:hAnsi="Times New Roman" w:cs="Times New Roman"/>
                <w:sz w:val="24"/>
                <w:szCs w:val="24"/>
              </w:rPr>
              <w:t>2.4.</w:t>
            </w:r>
          </w:p>
        </w:tc>
        <w:tc>
          <w:tcPr>
            <w:tcW w:w="8789" w:type="dxa"/>
          </w:tcPr>
          <w:p w14:paraId="4DB459C5" w14:textId="77777777" w:rsidR="00A216B1" w:rsidRPr="00AA3EC6" w:rsidRDefault="00A216B1" w:rsidP="00D57FEA">
            <w:pPr>
              <w:widowControl w:val="0"/>
              <w:tabs>
                <w:tab w:val="left" w:pos="227"/>
              </w:tabs>
              <w:suppressAutoHyphens/>
              <w:snapToGrid w:val="0"/>
              <w:ind w:firstLine="0"/>
              <w:contextualSpacing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AA3EC6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hi-IN" w:bidi="hi-IN"/>
              </w:rPr>
              <w:t xml:space="preserve">Документы, подтверждающие полномочия единоличного исполнительного органа и главного бухгалтера: </w:t>
            </w:r>
          </w:p>
          <w:p w14:paraId="1AE4BFA6" w14:textId="77777777" w:rsidR="00A216B1" w:rsidRPr="00AB187E" w:rsidRDefault="00A216B1" w:rsidP="00A216B1">
            <w:pPr>
              <w:pStyle w:val="a7"/>
              <w:widowControl w:val="0"/>
              <w:numPr>
                <w:ilvl w:val="0"/>
                <w:numId w:val="6"/>
              </w:numPr>
              <w:tabs>
                <w:tab w:val="left" w:pos="227"/>
              </w:tabs>
              <w:suppressAutoHyphens/>
              <w:rPr>
                <w:rFonts w:eastAsia="Lucida Sans Unicode"/>
                <w:kern w:val="2"/>
                <w:sz w:val="24"/>
                <w:szCs w:val="24"/>
                <w:lang w:eastAsia="hi-IN" w:bidi="hi-IN"/>
              </w:rPr>
            </w:pPr>
            <w:r w:rsidRPr="00AB187E">
              <w:rPr>
                <w:rFonts w:eastAsia="Lucida Sans Unicode"/>
                <w:kern w:val="2"/>
                <w:sz w:val="24"/>
                <w:szCs w:val="24"/>
                <w:lang w:eastAsia="hi-IN" w:bidi="hi-IN"/>
              </w:rPr>
              <w:t>решение уполномоченного органа о назначении руководителя;</w:t>
            </w:r>
          </w:p>
          <w:p w14:paraId="5498F80E" w14:textId="77777777" w:rsidR="00A216B1" w:rsidRPr="00AB187E" w:rsidRDefault="00A216B1" w:rsidP="00A216B1">
            <w:pPr>
              <w:pStyle w:val="a7"/>
              <w:widowControl w:val="0"/>
              <w:numPr>
                <w:ilvl w:val="0"/>
                <w:numId w:val="6"/>
              </w:numPr>
              <w:tabs>
                <w:tab w:val="left" w:pos="227"/>
              </w:tabs>
              <w:suppressAutoHyphens/>
              <w:rPr>
                <w:rFonts w:eastAsia="Lucida Sans Unicode"/>
                <w:kern w:val="2"/>
                <w:sz w:val="24"/>
                <w:szCs w:val="24"/>
                <w:lang w:eastAsia="hi-IN" w:bidi="hi-IN"/>
              </w:rPr>
            </w:pPr>
            <w:r w:rsidRPr="00AB187E">
              <w:rPr>
                <w:rFonts w:eastAsia="Lucida Sans Unicode"/>
                <w:kern w:val="2"/>
                <w:sz w:val="24"/>
                <w:szCs w:val="24"/>
                <w:lang w:eastAsia="hi-IN" w:bidi="hi-IN"/>
              </w:rPr>
              <w:t>приказы о вступлении в должность руководителя и главного бухгалтера;</w:t>
            </w:r>
          </w:p>
          <w:p w14:paraId="0B710622" w14:textId="77777777" w:rsidR="00A216B1" w:rsidRPr="00AB187E" w:rsidRDefault="00A216B1" w:rsidP="00A216B1">
            <w:pPr>
              <w:pStyle w:val="a7"/>
              <w:widowControl w:val="0"/>
              <w:numPr>
                <w:ilvl w:val="0"/>
                <w:numId w:val="6"/>
              </w:numPr>
              <w:tabs>
                <w:tab w:val="left" w:pos="1110"/>
              </w:tabs>
              <w:suppressAutoHyphens/>
              <w:snapToGrid w:val="0"/>
              <w:rPr>
                <w:rFonts w:eastAsia="Lucida Sans Unicode"/>
                <w:kern w:val="2"/>
                <w:sz w:val="24"/>
                <w:szCs w:val="24"/>
                <w:lang w:eastAsia="hi-IN" w:bidi="hi-IN"/>
              </w:rPr>
            </w:pPr>
            <w:r w:rsidRPr="00AB187E">
              <w:rPr>
                <w:rFonts w:eastAsia="Lucida Sans Unicode"/>
                <w:kern w:val="2"/>
                <w:sz w:val="24"/>
                <w:szCs w:val="24"/>
                <w:lang w:eastAsia="hi-IN" w:bidi="hi-IN"/>
              </w:rPr>
              <w:t>доверенность, если лицо действует на основании доверенности.</w:t>
            </w:r>
          </w:p>
        </w:tc>
      </w:tr>
      <w:tr w:rsidR="00A216B1" w:rsidRPr="00AA3EC6" w14:paraId="2A2E8D41" w14:textId="77777777" w:rsidTr="00D57FEA">
        <w:tc>
          <w:tcPr>
            <w:tcW w:w="9493" w:type="dxa"/>
            <w:gridSpan w:val="2"/>
          </w:tcPr>
          <w:p w14:paraId="7CDFA0F3" w14:textId="77777777" w:rsidR="00A216B1" w:rsidRPr="00AA3EC6" w:rsidRDefault="00A216B1" w:rsidP="00D57FEA">
            <w:pPr>
              <w:widowControl w:val="0"/>
              <w:tabs>
                <w:tab w:val="left" w:pos="1110"/>
              </w:tabs>
              <w:suppressAutoHyphens/>
              <w:snapToGrid w:val="0"/>
              <w:ind w:firstLine="0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AA3EC6">
              <w:rPr>
                <w:rFonts w:ascii="Times New Roman" w:eastAsia="Lucida Sans Unicode" w:hAnsi="Times New Roman" w:cs="Times New Roman"/>
                <w:b/>
                <w:iCs/>
                <w:kern w:val="2"/>
                <w:sz w:val="24"/>
                <w:szCs w:val="24"/>
                <w:lang w:val="en-US" w:eastAsia="hi-IN" w:bidi="hi-IN"/>
              </w:rPr>
              <w:t>III</w:t>
            </w:r>
            <w:r w:rsidRPr="00AA3EC6">
              <w:rPr>
                <w:rFonts w:ascii="Times New Roman" w:eastAsia="Lucida Sans Unicode" w:hAnsi="Times New Roman" w:cs="Times New Roman"/>
                <w:b/>
                <w:kern w:val="2"/>
                <w:sz w:val="24"/>
                <w:szCs w:val="24"/>
                <w:lang w:eastAsia="hi-IN" w:bidi="hi-IN"/>
              </w:rPr>
              <w:t xml:space="preserve">. </w:t>
            </w:r>
            <w:r w:rsidRPr="00AA3EC6">
              <w:rPr>
                <w:rFonts w:ascii="Times New Roman" w:eastAsia="Lucida Sans Unicode" w:hAnsi="Times New Roman" w:cs="Times New Roman"/>
                <w:b/>
                <w:iCs/>
                <w:kern w:val="2"/>
                <w:sz w:val="24"/>
                <w:szCs w:val="24"/>
                <w:lang w:eastAsia="hi-IN" w:bidi="hi-IN"/>
              </w:rPr>
              <w:t>Документы для определения параметров сделки с точки зрения ее размера</w:t>
            </w:r>
          </w:p>
        </w:tc>
      </w:tr>
      <w:tr w:rsidR="00A216B1" w:rsidRPr="00AA3EC6" w14:paraId="66AE9F81" w14:textId="77777777" w:rsidTr="00D57FEA">
        <w:tc>
          <w:tcPr>
            <w:tcW w:w="704" w:type="dxa"/>
          </w:tcPr>
          <w:p w14:paraId="56EDBD92" w14:textId="77777777" w:rsidR="00A216B1" w:rsidRPr="00AB187E" w:rsidRDefault="00A216B1" w:rsidP="00D57FEA">
            <w:pPr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187E">
              <w:rPr>
                <w:rFonts w:ascii="Times New Roman" w:hAnsi="Times New Roman" w:cs="Times New Roman"/>
                <w:sz w:val="24"/>
                <w:szCs w:val="24"/>
              </w:rPr>
              <w:t>3.1.</w:t>
            </w:r>
          </w:p>
        </w:tc>
        <w:tc>
          <w:tcPr>
            <w:tcW w:w="8789" w:type="dxa"/>
          </w:tcPr>
          <w:p w14:paraId="798E6466" w14:textId="77777777" w:rsidR="00A216B1" w:rsidRPr="00AA3EC6" w:rsidRDefault="00A216B1" w:rsidP="00D57FEA">
            <w:pPr>
              <w:widowControl w:val="0"/>
              <w:tabs>
                <w:tab w:val="left" w:pos="227"/>
              </w:tabs>
              <w:suppressAutoHyphens/>
              <w:snapToGrid w:val="0"/>
              <w:ind w:firstLine="0"/>
              <w:contextualSpacing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AA3EC6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hi-IN" w:bidi="hi-IN"/>
              </w:rPr>
              <w:t>Справка о стоимости имущества на последнюю отчетную дату, подписанная руководителем и главным бухгалтером</w:t>
            </w:r>
          </w:p>
        </w:tc>
      </w:tr>
      <w:tr w:rsidR="00A216B1" w:rsidRPr="00AA3EC6" w14:paraId="490FADDD" w14:textId="77777777" w:rsidTr="00D57FEA">
        <w:tc>
          <w:tcPr>
            <w:tcW w:w="704" w:type="dxa"/>
          </w:tcPr>
          <w:p w14:paraId="5429FAD8" w14:textId="77777777" w:rsidR="00A216B1" w:rsidRPr="00AB187E" w:rsidRDefault="00A216B1" w:rsidP="00D57FEA">
            <w:pPr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187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3.2.</w:t>
            </w:r>
          </w:p>
        </w:tc>
        <w:tc>
          <w:tcPr>
            <w:tcW w:w="8789" w:type="dxa"/>
          </w:tcPr>
          <w:p w14:paraId="69890848" w14:textId="77777777" w:rsidR="00A216B1" w:rsidRPr="00AA3EC6" w:rsidRDefault="00A216B1" w:rsidP="00D57FEA">
            <w:pPr>
              <w:widowControl w:val="0"/>
              <w:tabs>
                <w:tab w:val="left" w:pos="1110"/>
              </w:tabs>
              <w:suppressAutoHyphens/>
              <w:snapToGrid w:val="0"/>
              <w:ind w:firstLine="0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AA3EC6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hi-IN" w:bidi="hi-IN"/>
              </w:rPr>
              <w:t>Решение участников (акционеров) Заемщика - юридического лица на заключение крупной сделки</w:t>
            </w:r>
          </w:p>
        </w:tc>
      </w:tr>
      <w:tr w:rsidR="00A216B1" w:rsidRPr="00AA3EC6" w14:paraId="14B65FAF" w14:textId="77777777" w:rsidTr="00D57FEA">
        <w:tc>
          <w:tcPr>
            <w:tcW w:w="9493" w:type="dxa"/>
            <w:gridSpan w:val="2"/>
          </w:tcPr>
          <w:p w14:paraId="798DCCDA" w14:textId="77777777" w:rsidR="00A216B1" w:rsidRPr="00AA3EC6" w:rsidRDefault="00A216B1" w:rsidP="00D57FEA">
            <w:pPr>
              <w:widowControl w:val="0"/>
              <w:suppressAutoHyphens/>
              <w:snapToGrid w:val="0"/>
              <w:ind w:firstLine="0"/>
              <w:rPr>
                <w:rFonts w:ascii="Times New Roman" w:eastAsia="Lucida Sans Unicode" w:hAnsi="Times New Roman" w:cs="Times New Roman"/>
                <w:iCs/>
                <w:kern w:val="2"/>
                <w:sz w:val="24"/>
                <w:szCs w:val="24"/>
                <w:lang w:eastAsia="hi-IN" w:bidi="hi-IN"/>
              </w:rPr>
            </w:pPr>
            <w:r w:rsidRPr="00AA3EC6">
              <w:rPr>
                <w:rFonts w:ascii="Times New Roman" w:eastAsia="Lucida Sans Unicode" w:hAnsi="Times New Roman" w:cs="Times New Roman"/>
                <w:b/>
                <w:iCs/>
                <w:kern w:val="2"/>
                <w:sz w:val="24"/>
                <w:szCs w:val="24"/>
                <w:lang w:val="en-US" w:eastAsia="hi-IN" w:bidi="hi-IN"/>
              </w:rPr>
              <w:t>IV</w:t>
            </w:r>
            <w:r w:rsidRPr="00AA3EC6">
              <w:rPr>
                <w:rFonts w:ascii="Times New Roman" w:eastAsia="Lucida Sans Unicode" w:hAnsi="Times New Roman" w:cs="Times New Roman"/>
                <w:b/>
                <w:kern w:val="2"/>
                <w:sz w:val="24"/>
                <w:szCs w:val="24"/>
                <w:lang w:eastAsia="hi-IN" w:bidi="hi-IN"/>
              </w:rPr>
              <w:t xml:space="preserve">. </w:t>
            </w:r>
            <w:r w:rsidRPr="00AA3EC6">
              <w:rPr>
                <w:rFonts w:ascii="Times New Roman" w:eastAsia="Lucida Sans Unicode" w:hAnsi="Times New Roman" w:cs="Times New Roman"/>
                <w:b/>
                <w:iCs/>
                <w:kern w:val="2"/>
                <w:sz w:val="24"/>
                <w:szCs w:val="24"/>
                <w:lang w:eastAsia="hi-IN" w:bidi="hi-IN"/>
              </w:rPr>
              <w:t xml:space="preserve">Финансовые документы </w:t>
            </w:r>
            <w:r w:rsidRPr="00AA3EC6">
              <w:rPr>
                <w:rFonts w:ascii="Times New Roman" w:eastAsia="Lucida Sans Unicode" w:hAnsi="Times New Roman" w:cs="Times New Roman"/>
                <w:iCs/>
                <w:kern w:val="2"/>
                <w:sz w:val="24"/>
                <w:szCs w:val="24"/>
                <w:lang w:eastAsia="hi-IN" w:bidi="hi-IN"/>
              </w:rPr>
              <w:t>(копии, заверенные печатью организации,</w:t>
            </w:r>
            <w:r w:rsidRPr="00AA3EC6">
              <w:rPr>
                <w:rFonts w:ascii="Times New Roman" w:eastAsia="Lucida Sans Unicode" w:hAnsi="Times New Roman" w:cs="Times New Roman"/>
                <w:bCs/>
                <w:iCs/>
                <w:kern w:val="2"/>
                <w:sz w:val="24"/>
                <w:szCs w:val="24"/>
                <w:lang w:eastAsia="hi-IN" w:bidi="hi-IN"/>
              </w:rPr>
              <w:t xml:space="preserve"> подписью руководителя и главного бухгалтера</w:t>
            </w:r>
            <w:r w:rsidRPr="00AA3EC6">
              <w:rPr>
                <w:rFonts w:ascii="Times New Roman" w:eastAsia="Lucida Sans Unicode" w:hAnsi="Times New Roman" w:cs="Times New Roman"/>
                <w:iCs/>
                <w:kern w:val="2"/>
                <w:sz w:val="24"/>
                <w:szCs w:val="24"/>
                <w:lang w:eastAsia="hi-IN" w:bidi="hi-IN"/>
              </w:rPr>
              <w:t xml:space="preserve">) </w:t>
            </w:r>
          </w:p>
          <w:p w14:paraId="4FF8B1AB" w14:textId="77777777" w:rsidR="00A216B1" w:rsidRPr="00130C72" w:rsidRDefault="00A216B1" w:rsidP="00D57FEA">
            <w:pPr>
              <w:widowControl w:val="0"/>
              <w:tabs>
                <w:tab w:val="left" w:pos="1110"/>
              </w:tabs>
              <w:suppressAutoHyphens/>
              <w:snapToGrid w:val="0"/>
              <w:ind w:firstLine="0"/>
              <w:rPr>
                <w:rFonts w:ascii="Times New Roman" w:eastAsia="Lucida Sans Unicode" w:hAnsi="Times New Roman" w:cs="Times New Roman"/>
                <w:i/>
                <w:kern w:val="2"/>
                <w:sz w:val="24"/>
                <w:szCs w:val="24"/>
                <w:lang w:eastAsia="hi-IN" w:bidi="hi-IN"/>
              </w:rPr>
            </w:pPr>
            <w:r w:rsidRPr="00AA3EC6">
              <w:rPr>
                <w:rFonts w:ascii="Times New Roman" w:eastAsia="Lucida Sans Unicode" w:hAnsi="Times New Roman" w:cs="Times New Roman"/>
                <w:iCs/>
                <w:kern w:val="2"/>
                <w:sz w:val="24"/>
                <w:szCs w:val="24"/>
                <w:lang w:eastAsia="hi-IN" w:bidi="hi-IN"/>
              </w:rPr>
              <w:t xml:space="preserve">     </w:t>
            </w:r>
            <w:r w:rsidRPr="00130C72">
              <w:rPr>
                <w:rFonts w:ascii="Times New Roman" w:eastAsia="Lucida Sans Unicode" w:hAnsi="Times New Roman" w:cs="Times New Roman"/>
                <w:i/>
                <w:kern w:val="2"/>
                <w:sz w:val="24"/>
                <w:szCs w:val="24"/>
                <w:lang w:eastAsia="hi-IN" w:bidi="hi-IN"/>
              </w:rPr>
              <w:t>Документы представляются за период:</w:t>
            </w:r>
          </w:p>
          <w:p w14:paraId="12C4CB4F" w14:textId="77777777" w:rsidR="00A216B1" w:rsidRPr="00130C72" w:rsidRDefault="00A216B1" w:rsidP="00D57FEA">
            <w:pPr>
              <w:widowControl w:val="0"/>
              <w:numPr>
                <w:ilvl w:val="0"/>
                <w:numId w:val="7"/>
              </w:numPr>
              <w:tabs>
                <w:tab w:val="left" w:pos="1110"/>
              </w:tabs>
              <w:suppressAutoHyphens/>
              <w:snapToGrid w:val="0"/>
              <w:rPr>
                <w:rFonts w:ascii="Times New Roman" w:eastAsia="Lucida Sans Unicode" w:hAnsi="Times New Roman" w:cs="Times New Roman"/>
                <w:i/>
                <w:kern w:val="2"/>
                <w:sz w:val="24"/>
                <w:szCs w:val="24"/>
                <w:lang w:eastAsia="hi-IN" w:bidi="hi-IN"/>
              </w:rPr>
            </w:pPr>
            <w:r w:rsidRPr="00130C72">
              <w:rPr>
                <w:rFonts w:ascii="Times New Roman" w:eastAsia="Lucida Sans Unicode" w:hAnsi="Times New Roman" w:cs="Times New Roman"/>
                <w:i/>
                <w:kern w:val="2"/>
                <w:sz w:val="24"/>
                <w:szCs w:val="24"/>
                <w:lang w:eastAsia="hi-IN" w:bidi="hi-IN"/>
              </w:rPr>
              <w:t>последний отчетный год (налоговый период) с отметкой о принятии налоговым органом либо с приложением документов, подтверждающих направление в налоговый орган способом, предусмотренным действующим законодательством;</w:t>
            </w:r>
          </w:p>
          <w:p w14:paraId="22B8558A" w14:textId="77777777" w:rsidR="00A216B1" w:rsidRPr="00F32D1F" w:rsidRDefault="00A216B1" w:rsidP="00D57FEA">
            <w:pPr>
              <w:widowControl w:val="0"/>
              <w:numPr>
                <w:ilvl w:val="0"/>
                <w:numId w:val="7"/>
              </w:numPr>
              <w:tabs>
                <w:tab w:val="left" w:pos="1110"/>
              </w:tabs>
              <w:suppressAutoHyphens/>
              <w:snapToGrid w:val="0"/>
              <w:rPr>
                <w:rFonts w:ascii="Times New Roman" w:eastAsia="Lucida Sans Unicode" w:hAnsi="Times New Roman" w:cs="Times New Roman"/>
                <w:i/>
                <w:kern w:val="2"/>
                <w:sz w:val="24"/>
                <w:szCs w:val="24"/>
                <w:lang w:eastAsia="hi-IN" w:bidi="hi-IN"/>
              </w:rPr>
            </w:pPr>
            <w:r w:rsidRPr="00130C72">
              <w:rPr>
                <w:rFonts w:ascii="Times New Roman" w:eastAsia="Lucida Sans Unicode" w:hAnsi="Times New Roman" w:cs="Times New Roman"/>
                <w:i/>
                <w:kern w:val="2"/>
                <w:sz w:val="24"/>
                <w:szCs w:val="24"/>
                <w:lang w:eastAsia="hi-IN" w:bidi="hi-IN"/>
              </w:rPr>
              <w:t>на дату последнего истекшего квартала, удостоверенные печатью заявителя, подписью единоличного исполнительного органа.</w:t>
            </w:r>
          </w:p>
        </w:tc>
      </w:tr>
      <w:tr w:rsidR="00A216B1" w:rsidRPr="00AA3EC6" w14:paraId="5803F752" w14:textId="77777777" w:rsidTr="00D57FEA">
        <w:tc>
          <w:tcPr>
            <w:tcW w:w="704" w:type="dxa"/>
          </w:tcPr>
          <w:p w14:paraId="33817A2B" w14:textId="77777777" w:rsidR="00A216B1" w:rsidRPr="00AB187E" w:rsidRDefault="00A216B1" w:rsidP="00D57FEA">
            <w:pPr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187E">
              <w:rPr>
                <w:rFonts w:ascii="Times New Roman" w:hAnsi="Times New Roman" w:cs="Times New Roman"/>
                <w:sz w:val="24"/>
                <w:szCs w:val="24"/>
              </w:rPr>
              <w:t>4.1.</w:t>
            </w:r>
          </w:p>
        </w:tc>
        <w:tc>
          <w:tcPr>
            <w:tcW w:w="8789" w:type="dxa"/>
          </w:tcPr>
          <w:p w14:paraId="093882F0" w14:textId="77777777" w:rsidR="00A216B1" w:rsidRPr="00AA3EC6" w:rsidRDefault="00A216B1" w:rsidP="00D57FEA">
            <w:pPr>
              <w:tabs>
                <w:tab w:val="left" w:pos="426"/>
              </w:tabs>
              <w:autoSpaceDE w:val="0"/>
              <w:autoSpaceDN w:val="0"/>
              <w:adjustRightInd w:val="0"/>
              <w:spacing w:after="120"/>
              <w:ind w:firstLine="0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AA3EC6">
              <w:rPr>
                <w:rFonts w:ascii="Times New Roman" w:eastAsia="Lucida Sans Unicode" w:hAnsi="Times New Roman" w:cs="Times New Roman"/>
                <w:iCs/>
                <w:kern w:val="2"/>
                <w:sz w:val="24"/>
                <w:szCs w:val="24"/>
                <w:lang w:eastAsia="hi-IN" w:bidi="hi-IN"/>
              </w:rPr>
              <w:t xml:space="preserve">Расширенные выписки из обслуживающих банков об оборотах по расчетному счету в электронном виде в формате </w:t>
            </w:r>
            <w:r w:rsidRPr="00AA3EC6">
              <w:rPr>
                <w:rFonts w:ascii="Times New Roman" w:eastAsia="Lucida Sans Unicode" w:hAnsi="Times New Roman" w:cs="Times New Roman"/>
                <w:iCs/>
                <w:kern w:val="2"/>
                <w:sz w:val="24"/>
                <w:szCs w:val="24"/>
                <w:lang w:val="en-US" w:eastAsia="hi-IN" w:bidi="hi-IN"/>
              </w:rPr>
              <w:t>pdf</w:t>
            </w:r>
            <w:r w:rsidRPr="00AA3EC6">
              <w:rPr>
                <w:rFonts w:ascii="Times New Roman" w:eastAsia="Lucida Sans Unicode" w:hAnsi="Times New Roman" w:cs="Times New Roman"/>
                <w:iCs/>
                <w:kern w:val="2"/>
                <w:sz w:val="24"/>
                <w:szCs w:val="24"/>
                <w:lang w:eastAsia="hi-IN" w:bidi="hi-IN"/>
              </w:rPr>
              <w:t xml:space="preserve"> и </w:t>
            </w:r>
            <w:r w:rsidRPr="00AA3EC6">
              <w:rPr>
                <w:rFonts w:ascii="Times New Roman" w:eastAsia="Lucida Sans Unicode" w:hAnsi="Times New Roman" w:cs="Times New Roman"/>
                <w:iCs/>
                <w:kern w:val="2"/>
                <w:sz w:val="24"/>
                <w:szCs w:val="24"/>
                <w:lang w:val="en-US" w:eastAsia="hi-IN" w:bidi="hi-IN"/>
              </w:rPr>
              <w:t>excel</w:t>
            </w:r>
            <w:r w:rsidRPr="00AA3EC6">
              <w:rPr>
                <w:rFonts w:ascii="Times New Roman" w:eastAsia="Lucida Sans Unicode" w:hAnsi="Times New Roman" w:cs="Times New Roman"/>
                <w:i/>
                <w:iCs/>
                <w:kern w:val="2"/>
                <w:sz w:val="24"/>
                <w:szCs w:val="24"/>
                <w:lang w:eastAsia="hi-IN" w:bidi="hi-IN"/>
              </w:rPr>
              <w:t xml:space="preserve"> </w:t>
            </w:r>
            <w:r w:rsidRPr="00AA3EC6">
              <w:rPr>
                <w:rFonts w:ascii="Times New Roman" w:eastAsia="Lucida Sans Unicode" w:hAnsi="Times New Roman" w:cs="Times New Roman"/>
                <w:iCs/>
                <w:kern w:val="2"/>
                <w:sz w:val="24"/>
                <w:szCs w:val="24"/>
                <w:lang w:eastAsia="hi-IN" w:bidi="hi-IN"/>
              </w:rPr>
              <w:t>за последние 12 месяцев и/или карточки счетов 50, 51, 52 за указанный период с расшифровкой наименования контрагента, операции, даты операции, назначения платежа</w:t>
            </w:r>
          </w:p>
        </w:tc>
      </w:tr>
      <w:tr w:rsidR="00A216B1" w:rsidRPr="00AA3EC6" w14:paraId="3E3D8569" w14:textId="77777777" w:rsidTr="00D57FEA">
        <w:tc>
          <w:tcPr>
            <w:tcW w:w="704" w:type="dxa"/>
          </w:tcPr>
          <w:p w14:paraId="2B33DF3B" w14:textId="77777777" w:rsidR="00A216B1" w:rsidRPr="00AB187E" w:rsidRDefault="00A216B1" w:rsidP="00D57FEA">
            <w:pPr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187E">
              <w:rPr>
                <w:rFonts w:ascii="Times New Roman" w:hAnsi="Times New Roman" w:cs="Times New Roman"/>
                <w:sz w:val="24"/>
                <w:szCs w:val="24"/>
              </w:rPr>
              <w:t>4.2.</w:t>
            </w:r>
          </w:p>
        </w:tc>
        <w:tc>
          <w:tcPr>
            <w:tcW w:w="8789" w:type="dxa"/>
          </w:tcPr>
          <w:p w14:paraId="00079721" w14:textId="77777777" w:rsidR="00A216B1" w:rsidRPr="00AA3EC6" w:rsidRDefault="00A216B1" w:rsidP="00D57FEA">
            <w:pPr>
              <w:widowControl w:val="0"/>
              <w:tabs>
                <w:tab w:val="left" w:pos="1110"/>
              </w:tabs>
              <w:suppressAutoHyphens/>
              <w:snapToGrid w:val="0"/>
              <w:ind w:firstLine="0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AA3EC6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hi-IN" w:bidi="hi-IN"/>
              </w:rPr>
              <w:t>Справка об обязательствах Заемщика/группы связанных компаний на текущую дату (кредиты, займы, лизинг, факторинг)</w:t>
            </w:r>
          </w:p>
        </w:tc>
      </w:tr>
      <w:tr w:rsidR="00A216B1" w:rsidRPr="00AA3EC6" w14:paraId="6B8A8BC4" w14:textId="77777777" w:rsidTr="00D57FEA">
        <w:tc>
          <w:tcPr>
            <w:tcW w:w="704" w:type="dxa"/>
          </w:tcPr>
          <w:p w14:paraId="5933DE5E" w14:textId="77777777" w:rsidR="00A216B1" w:rsidRPr="00AB187E" w:rsidRDefault="00A216B1" w:rsidP="00D57FEA">
            <w:pPr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187E">
              <w:rPr>
                <w:rFonts w:ascii="Times New Roman" w:hAnsi="Times New Roman" w:cs="Times New Roman"/>
                <w:sz w:val="24"/>
                <w:szCs w:val="24"/>
              </w:rPr>
              <w:t>4.3.</w:t>
            </w:r>
          </w:p>
        </w:tc>
        <w:tc>
          <w:tcPr>
            <w:tcW w:w="8789" w:type="dxa"/>
          </w:tcPr>
          <w:p w14:paraId="35E69FBB" w14:textId="77777777" w:rsidR="00A216B1" w:rsidRPr="00AA3EC6" w:rsidRDefault="00A216B1" w:rsidP="00D57FEA">
            <w:pPr>
              <w:widowControl w:val="0"/>
              <w:tabs>
                <w:tab w:val="left" w:pos="1110"/>
              </w:tabs>
              <w:suppressAutoHyphens/>
              <w:snapToGrid w:val="0"/>
              <w:ind w:firstLine="0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AA3EC6">
              <w:rPr>
                <w:rFonts w:ascii="Times New Roman" w:hAnsi="Times New Roman" w:cs="Times New Roman"/>
                <w:sz w:val="24"/>
                <w:szCs w:val="24"/>
              </w:rPr>
              <w:t xml:space="preserve">Оборотно-сальдовые ведомости по счетам 01, 02, 60, 62,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66, 67, </w:t>
            </w:r>
            <w:r w:rsidRPr="00AA3EC6">
              <w:rPr>
                <w:rFonts w:ascii="Times New Roman" w:hAnsi="Times New Roman" w:cs="Times New Roman"/>
                <w:sz w:val="24"/>
                <w:szCs w:val="24"/>
              </w:rPr>
              <w:t>76 в разбивке по субсчетам и контрагентам</w:t>
            </w:r>
          </w:p>
        </w:tc>
      </w:tr>
      <w:tr w:rsidR="00A216B1" w:rsidRPr="00AA3EC6" w14:paraId="163A3589" w14:textId="77777777" w:rsidTr="00D57FEA">
        <w:tc>
          <w:tcPr>
            <w:tcW w:w="704" w:type="dxa"/>
          </w:tcPr>
          <w:p w14:paraId="3D20DF4E" w14:textId="77777777" w:rsidR="00A216B1" w:rsidRPr="00AB187E" w:rsidRDefault="00A216B1" w:rsidP="00D57FEA">
            <w:pPr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187E">
              <w:rPr>
                <w:rFonts w:ascii="Times New Roman" w:hAnsi="Times New Roman" w:cs="Times New Roman"/>
                <w:sz w:val="24"/>
                <w:szCs w:val="24"/>
              </w:rPr>
              <w:t>4.4.</w:t>
            </w:r>
          </w:p>
        </w:tc>
        <w:tc>
          <w:tcPr>
            <w:tcW w:w="8789" w:type="dxa"/>
          </w:tcPr>
          <w:p w14:paraId="31238BFA" w14:textId="77777777" w:rsidR="00A216B1" w:rsidRPr="00AA3EC6" w:rsidRDefault="00A216B1" w:rsidP="00D57FEA">
            <w:pPr>
              <w:tabs>
                <w:tab w:val="left" w:pos="426"/>
              </w:tabs>
              <w:autoSpaceDE w:val="0"/>
              <w:autoSpaceDN w:val="0"/>
              <w:adjustRightInd w:val="0"/>
              <w:ind w:firstLine="0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u w:val="single"/>
                <w:lang w:eastAsia="hi-IN" w:bidi="hi-IN"/>
              </w:rPr>
            </w:pPr>
            <w:r w:rsidRPr="00AA3EC6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u w:val="single"/>
                <w:lang w:eastAsia="hi-IN" w:bidi="hi-IN"/>
              </w:rPr>
              <w:t>Для Заемщиков, применяющих общую систему налогообложения:</w:t>
            </w:r>
          </w:p>
          <w:p w14:paraId="3BBDCB17" w14:textId="77777777" w:rsidR="00A216B1" w:rsidRPr="00AA3EC6" w:rsidRDefault="00A216B1" w:rsidP="00A216B1">
            <w:pPr>
              <w:pStyle w:val="a7"/>
              <w:widowControl w:val="0"/>
              <w:numPr>
                <w:ilvl w:val="0"/>
                <w:numId w:val="2"/>
              </w:numPr>
              <w:tabs>
                <w:tab w:val="left" w:pos="426"/>
                <w:tab w:val="left" w:pos="1110"/>
              </w:tabs>
              <w:suppressAutoHyphens/>
              <w:snapToGrid w:val="0"/>
              <w:contextualSpacing w:val="0"/>
              <w:rPr>
                <w:rFonts w:eastAsia="Lucida Sans Unicode"/>
                <w:kern w:val="2"/>
                <w:sz w:val="24"/>
                <w:szCs w:val="24"/>
                <w:lang w:eastAsia="hi-IN" w:bidi="hi-IN"/>
              </w:rPr>
            </w:pPr>
            <w:r w:rsidRPr="00AA3EC6">
              <w:rPr>
                <w:rFonts w:eastAsia="Lucida Sans Unicode"/>
                <w:kern w:val="2"/>
                <w:sz w:val="24"/>
                <w:szCs w:val="24"/>
                <w:lang w:eastAsia="hi-IN" w:bidi="hi-IN"/>
              </w:rPr>
              <w:t>Форма № 1 «Бухгалтерский баланс»;</w:t>
            </w:r>
          </w:p>
          <w:p w14:paraId="7B24FFF4" w14:textId="77777777" w:rsidR="00A216B1" w:rsidRPr="00AA3EC6" w:rsidRDefault="00A216B1" w:rsidP="00A216B1">
            <w:pPr>
              <w:pStyle w:val="a7"/>
              <w:widowControl w:val="0"/>
              <w:numPr>
                <w:ilvl w:val="0"/>
                <w:numId w:val="2"/>
              </w:numPr>
              <w:tabs>
                <w:tab w:val="left" w:pos="426"/>
                <w:tab w:val="left" w:pos="1110"/>
              </w:tabs>
              <w:suppressAutoHyphens/>
              <w:snapToGrid w:val="0"/>
              <w:contextualSpacing w:val="0"/>
              <w:rPr>
                <w:rFonts w:eastAsia="Lucida Sans Unicode"/>
                <w:kern w:val="2"/>
                <w:sz w:val="24"/>
                <w:szCs w:val="24"/>
                <w:lang w:eastAsia="hi-IN" w:bidi="hi-IN"/>
              </w:rPr>
            </w:pPr>
            <w:r w:rsidRPr="00AA3EC6">
              <w:rPr>
                <w:rFonts w:eastAsia="Lucida Sans Unicode"/>
                <w:kern w:val="2"/>
                <w:sz w:val="24"/>
                <w:szCs w:val="24"/>
                <w:lang w:eastAsia="hi-IN" w:bidi="hi-IN"/>
              </w:rPr>
              <w:t>Форма № 2 «Отчет о финансовых результатах»;</w:t>
            </w:r>
          </w:p>
          <w:p w14:paraId="557C223C" w14:textId="77777777" w:rsidR="00A216B1" w:rsidRPr="00AA3EC6" w:rsidRDefault="00A216B1" w:rsidP="00A216B1">
            <w:pPr>
              <w:pStyle w:val="a7"/>
              <w:widowControl w:val="0"/>
              <w:numPr>
                <w:ilvl w:val="0"/>
                <w:numId w:val="2"/>
              </w:numPr>
              <w:tabs>
                <w:tab w:val="left" w:pos="426"/>
                <w:tab w:val="left" w:pos="1110"/>
              </w:tabs>
              <w:suppressAutoHyphens/>
              <w:snapToGrid w:val="0"/>
              <w:contextualSpacing w:val="0"/>
              <w:rPr>
                <w:sz w:val="24"/>
                <w:szCs w:val="24"/>
              </w:rPr>
            </w:pPr>
            <w:r w:rsidRPr="00AA3EC6">
              <w:rPr>
                <w:rFonts w:eastAsia="Lucida Sans Unicode"/>
                <w:kern w:val="2"/>
                <w:sz w:val="24"/>
                <w:szCs w:val="24"/>
                <w:lang w:eastAsia="hi-IN" w:bidi="hi-IN"/>
              </w:rPr>
              <w:t>Налоговая декларация по налогу на прибыль;</w:t>
            </w:r>
          </w:p>
        </w:tc>
      </w:tr>
      <w:tr w:rsidR="00A216B1" w:rsidRPr="00AA3EC6" w14:paraId="4DBF3911" w14:textId="77777777" w:rsidTr="00D57FEA">
        <w:tc>
          <w:tcPr>
            <w:tcW w:w="704" w:type="dxa"/>
          </w:tcPr>
          <w:p w14:paraId="52248529" w14:textId="77777777" w:rsidR="00A216B1" w:rsidRPr="00AB187E" w:rsidRDefault="00A216B1" w:rsidP="00D57FEA">
            <w:pPr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187E">
              <w:rPr>
                <w:rFonts w:ascii="Times New Roman" w:hAnsi="Times New Roman" w:cs="Times New Roman"/>
                <w:sz w:val="24"/>
                <w:szCs w:val="24"/>
              </w:rPr>
              <w:t>4.5.</w:t>
            </w:r>
          </w:p>
        </w:tc>
        <w:tc>
          <w:tcPr>
            <w:tcW w:w="8789" w:type="dxa"/>
          </w:tcPr>
          <w:p w14:paraId="5E155F2B" w14:textId="77777777" w:rsidR="00A216B1" w:rsidRPr="00AA3EC6" w:rsidRDefault="00A216B1" w:rsidP="00D57FEA">
            <w:pPr>
              <w:widowControl w:val="0"/>
              <w:tabs>
                <w:tab w:val="left" w:pos="426"/>
                <w:tab w:val="left" w:pos="1110"/>
              </w:tabs>
              <w:suppressAutoHyphens/>
              <w:snapToGrid w:val="0"/>
              <w:ind w:firstLine="0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u w:val="single"/>
                <w:lang w:eastAsia="hi-IN" w:bidi="hi-IN"/>
              </w:rPr>
            </w:pPr>
            <w:r w:rsidRPr="00AA3EC6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u w:val="single"/>
                <w:lang w:eastAsia="hi-IN" w:bidi="hi-IN"/>
              </w:rPr>
              <w:t>Для Заемщиков, применяющих упрощенную систему налогообложения, единый сельскохозяйственный налог:</w:t>
            </w:r>
          </w:p>
          <w:p w14:paraId="74F0D653" w14:textId="77777777" w:rsidR="00A216B1" w:rsidRPr="00AA3EC6" w:rsidRDefault="00A216B1" w:rsidP="00A216B1">
            <w:pPr>
              <w:pStyle w:val="a7"/>
              <w:widowControl w:val="0"/>
              <w:numPr>
                <w:ilvl w:val="0"/>
                <w:numId w:val="2"/>
              </w:numPr>
              <w:tabs>
                <w:tab w:val="left" w:pos="426"/>
                <w:tab w:val="left" w:pos="1110"/>
              </w:tabs>
              <w:suppressAutoHyphens/>
              <w:snapToGrid w:val="0"/>
              <w:contextualSpacing w:val="0"/>
              <w:rPr>
                <w:rFonts w:eastAsia="Lucida Sans Unicode"/>
                <w:kern w:val="2"/>
                <w:sz w:val="24"/>
                <w:szCs w:val="24"/>
                <w:lang w:eastAsia="hi-IN" w:bidi="hi-IN"/>
              </w:rPr>
            </w:pPr>
            <w:r w:rsidRPr="00AA3EC6">
              <w:rPr>
                <w:rFonts w:eastAsia="Lucida Sans Unicode"/>
                <w:kern w:val="2"/>
                <w:sz w:val="24"/>
                <w:szCs w:val="24"/>
                <w:lang w:eastAsia="hi-IN" w:bidi="hi-IN"/>
              </w:rPr>
              <w:t>Форма № 1 «Бухгалтерский баланс»;</w:t>
            </w:r>
          </w:p>
          <w:p w14:paraId="565B28F5" w14:textId="77777777" w:rsidR="00A216B1" w:rsidRPr="00AA3EC6" w:rsidRDefault="00A216B1" w:rsidP="00A216B1">
            <w:pPr>
              <w:pStyle w:val="a7"/>
              <w:widowControl w:val="0"/>
              <w:numPr>
                <w:ilvl w:val="0"/>
                <w:numId w:val="2"/>
              </w:numPr>
              <w:tabs>
                <w:tab w:val="left" w:pos="426"/>
                <w:tab w:val="left" w:pos="1110"/>
              </w:tabs>
              <w:suppressAutoHyphens/>
              <w:snapToGrid w:val="0"/>
              <w:contextualSpacing w:val="0"/>
              <w:rPr>
                <w:rFonts w:eastAsia="Lucida Sans Unicode"/>
                <w:kern w:val="2"/>
                <w:sz w:val="24"/>
                <w:szCs w:val="24"/>
                <w:lang w:eastAsia="hi-IN" w:bidi="hi-IN"/>
              </w:rPr>
            </w:pPr>
            <w:r w:rsidRPr="00AA3EC6">
              <w:rPr>
                <w:rFonts w:eastAsia="Lucida Sans Unicode"/>
                <w:kern w:val="2"/>
                <w:sz w:val="24"/>
                <w:szCs w:val="24"/>
                <w:lang w:eastAsia="hi-IN" w:bidi="hi-IN"/>
              </w:rPr>
              <w:t>Форма № 2 «Отчет о финансовых результатах»;</w:t>
            </w:r>
          </w:p>
          <w:p w14:paraId="023F341F" w14:textId="77777777" w:rsidR="00A216B1" w:rsidRPr="00AA3EC6" w:rsidRDefault="00A216B1" w:rsidP="00A216B1">
            <w:pPr>
              <w:pStyle w:val="a7"/>
              <w:widowControl w:val="0"/>
              <w:numPr>
                <w:ilvl w:val="0"/>
                <w:numId w:val="2"/>
              </w:numPr>
              <w:tabs>
                <w:tab w:val="left" w:pos="426"/>
                <w:tab w:val="left" w:pos="1110"/>
              </w:tabs>
              <w:suppressAutoHyphens/>
              <w:snapToGrid w:val="0"/>
              <w:contextualSpacing w:val="0"/>
              <w:rPr>
                <w:sz w:val="24"/>
                <w:szCs w:val="24"/>
              </w:rPr>
            </w:pPr>
            <w:r w:rsidRPr="00AA3EC6">
              <w:rPr>
                <w:rFonts w:eastAsia="Lucida Sans Unicode"/>
                <w:kern w:val="2"/>
                <w:sz w:val="24"/>
                <w:szCs w:val="24"/>
                <w:lang w:eastAsia="hi-IN" w:bidi="hi-IN"/>
              </w:rPr>
              <w:t xml:space="preserve">Налоговая декларация; </w:t>
            </w:r>
          </w:p>
        </w:tc>
      </w:tr>
      <w:tr w:rsidR="00A216B1" w:rsidRPr="00AA3EC6" w14:paraId="775B98A0" w14:textId="77777777" w:rsidTr="00D57FEA">
        <w:tc>
          <w:tcPr>
            <w:tcW w:w="9493" w:type="dxa"/>
            <w:gridSpan w:val="2"/>
          </w:tcPr>
          <w:p w14:paraId="3BFD16AC" w14:textId="77777777" w:rsidR="00A216B1" w:rsidRPr="00AA3EC6" w:rsidRDefault="00A216B1" w:rsidP="00D57FEA">
            <w:pPr>
              <w:widowControl w:val="0"/>
              <w:tabs>
                <w:tab w:val="left" w:pos="1110"/>
              </w:tabs>
              <w:suppressAutoHyphens/>
              <w:snapToGri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AA3EC6">
              <w:rPr>
                <w:rFonts w:ascii="Times New Roman" w:eastAsia="Lucida Sans Unicode" w:hAnsi="Times New Roman" w:cs="Times New Roman"/>
                <w:b/>
                <w:bCs/>
                <w:kern w:val="2"/>
                <w:sz w:val="24"/>
                <w:szCs w:val="24"/>
                <w:lang w:val="en-US" w:eastAsia="hi-IN" w:bidi="hi-IN"/>
              </w:rPr>
              <w:t>V</w:t>
            </w:r>
            <w:r w:rsidRPr="00AA3EC6">
              <w:rPr>
                <w:rFonts w:ascii="Times New Roman" w:eastAsia="Lucida Sans Unicode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. Иные документы по требованию Центра</w:t>
            </w:r>
          </w:p>
        </w:tc>
      </w:tr>
      <w:tr w:rsidR="00A216B1" w:rsidRPr="00AA3EC6" w14:paraId="266F1B8E" w14:textId="77777777" w:rsidTr="00D57FEA">
        <w:tc>
          <w:tcPr>
            <w:tcW w:w="704" w:type="dxa"/>
          </w:tcPr>
          <w:p w14:paraId="0FFB31A8" w14:textId="77777777" w:rsidR="00A216B1" w:rsidRPr="00AB187E" w:rsidRDefault="00A216B1" w:rsidP="00D57FEA">
            <w:pPr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187E">
              <w:rPr>
                <w:rFonts w:ascii="Times New Roman" w:hAnsi="Times New Roman" w:cs="Times New Roman"/>
                <w:sz w:val="24"/>
                <w:szCs w:val="24"/>
              </w:rPr>
              <w:t>5.1.</w:t>
            </w:r>
          </w:p>
        </w:tc>
        <w:tc>
          <w:tcPr>
            <w:tcW w:w="8789" w:type="dxa"/>
          </w:tcPr>
          <w:p w14:paraId="32ACB381" w14:textId="77777777" w:rsidR="00A216B1" w:rsidRPr="0034614E" w:rsidRDefault="00A216B1" w:rsidP="00D57FEA">
            <w:pPr>
              <w:widowControl w:val="0"/>
              <w:tabs>
                <w:tab w:val="left" w:pos="1110"/>
              </w:tabs>
              <w:suppressAutoHyphens/>
              <w:snapToGri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614E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hi-IN" w:bidi="hi-IN"/>
              </w:rPr>
              <w:t>Сведения о личном имуществе собственников бизнеса, поручителей – физических лиц (справка в свободной форме);</w:t>
            </w:r>
          </w:p>
        </w:tc>
      </w:tr>
      <w:tr w:rsidR="00A216B1" w:rsidRPr="00AA3EC6" w14:paraId="2CA0915A" w14:textId="77777777" w:rsidTr="00D57FEA">
        <w:tc>
          <w:tcPr>
            <w:tcW w:w="704" w:type="dxa"/>
          </w:tcPr>
          <w:p w14:paraId="0F80D933" w14:textId="77777777" w:rsidR="00A216B1" w:rsidRPr="00AB187E" w:rsidRDefault="00A216B1" w:rsidP="00D57FEA">
            <w:pPr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5.2.</w:t>
            </w:r>
          </w:p>
        </w:tc>
        <w:tc>
          <w:tcPr>
            <w:tcW w:w="8789" w:type="dxa"/>
          </w:tcPr>
          <w:p w14:paraId="5D193F5C" w14:textId="77777777" w:rsidR="00A216B1" w:rsidRPr="0034614E" w:rsidRDefault="00A216B1" w:rsidP="00D57FEA">
            <w:pPr>
              <w:widowControl w:val="0"/>
              <w:tabs>
                <w:tab w:val="left" w:pos="1110"/>
              </w:tabs>
              <w:suppressAutoHyphens/>
              <w:snapToGrid w:val="0"/>
              <w:ind w:firstLine="0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490826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hi-IN" w:bidi="hi-IN"/>
              </w:rPr>
              <w:t>Сведения из сервиса ФНС РФ «Как меня видит налоговая»: «Показатели финансово-хозяйственной деятельности» и «Показатели для партнеров»</w:t>
            </w:r>
          </w:p>
        </w:tc>
      </w:tr>
      <w:tr w:rsidR="00A216B1" w:rsidRPr="00AA3EC6" w14:paraId="538B90EB" w14:textId="77777777" w:rsidTr="00D57FEA">
        <w:tc>
          <w:tcPr>
            <w:tcW w:w="704" w:type="dxa"/>
          </w:tcPr>
          <w:p w14:paraId="26F4F6E0" w14:textId="77777777" w:rsidR="00A216B1" w:rsidRPr="00AB187E" w:rsidRDefault="00A216B1" w:rsidP="00D57FEA">
            <w:pPr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187E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AB187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789" w:type="dxa"/>
          </w:tcPr>
          <w:p w14:paraId="1EAFA64D" w14:textId="77777777" w:rsidR="00A216B1" w:rsidRPr="0034614E" w:rsidRDefault="00A216B1" w:rsidP="00D57FEA">
            <w:pPr>
              <w:widowControl w:val="0"/>
              <w:tabs>
                <w:tab w:val="left" w:pos="1110"/>
              </w:tabs>
              <w:suppressAutoHyphens/>
              <w:snapToGri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614E">
              <w:rPr>
                <w:rFonts w:ascii="Times New Roman" w:hAnsi="Times New Roman" w:cs="Times New Roman"/>
                <w:sz w:val="24"/>
                <w:szCs w:val="24"/>
              </w:rPr>
              <w:t>Копии иных документов, необходимых для рассмотрения вопроса о предоставлении поручительства, по мотивированному запросу РГО</w:t>
            </w:r>
          </w:p>
        </w:tc>
      </w:tr>
    </w:tbl>
    <w:p w14:paraId="2C436303" w14:textId="77777777" w:rsidR="00A216B1" w:rsidRPr="00AA3EC6" w:rsidRDefault="00A216B1" w:rsidP="00A216B1">
      <w:pPr>
        <w:autoSpaceDE w:val="0"/>
        <w:autoSpaceDN w:val="0"/>
        <w:adjustRightInd w:val="0"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14:paraId="303A2330" w14:textId="77777777" w:rsidR="00A216B1" w:rsidRPr="00AA3EC6" w:rsidRDefault="00A216B1" w:rsidP="00A216B1">
      <w:pPr>
        <w:autoSpaceDE w:val="0"/>
        <w:autoSpaceDN w:val="0"/>
        <w:adjustRightInd w:val="0"/>
        <w:ind w:firstLine="0"/>
        <w:rPr>
          <w:rFonts w:ascii="Times New Roman" w:hAnsi="Times New Roman" w:cs="Times New Roman"/>
          <w:sz w:val="28"/>
          <w:szCs w:val="28"/>
        </w:rPr>
      </w:pPr>
    </w:p>
    <w:p w14:paraId="4164ABA6" w14:textId="77777777" w:rsidR="00A216B1" w:rsidRPr="00AA3EC6" w:rsidRDefault="00A216B1" w:rsidP="00A216B1">
      <w:pPr>
        <w:pStyle w:val="Default"/>
        <w:ind w:firstLine="709"/>
        <w:contextualSpacing/>
        <w:jc w:val="right"/>
        <w:rPr>
          <w:color w:val="auto"/>
          <w:sz w:val="28"/>
          <w:szCs w:val="28"/>
        </w:rPr>
      </w:pPr>
    </w:p>
    <w:p w14:paraId="4E19D685" w14:textId="77777777" w:rsidR="00A216B1" w:rsidRPr="00AA3EC6" w:rsidRDefault="00A216B1" w:rsidP="00A216B1">
      <w:pPr>
        <w:autoSpaceDE w:val="0"/>
        <w:autoSpaceDN w:val="0"/>
        <w:adjustRightInd w:val="0"/>
        <w:ind w:firstLine="0"/>
        <w:jc w:val="center"/>
        <w:rPr>
          <w:rFonts w:ascii="Times New Roman" w:hAnsi="Times New Roman" w:cs="Times New Roman"/>
          <w:b/>
          <w:sz w:val="28"/>
          <w:szCs w:val="28"/>
        </w:rPr>
        <w:sectPr w:rsidR="00A216B1" w:rsidRPr="00AA3EC6" w:rsidSect="00A216B1">
          <w:headerReference w:type="default" r:id="rId5"/>
          <w:pgSz w:w="11906" w:h="16838"/>
          <w:pgMar w:top="1134" w:right="850" w:bottom="1134" w:left="1701" w:header="708" w:footer="708" w:gutter="0"/>
          <w:cols w:space="708"/>
          <w:titlePg/>
          <w:docGrid w:linePitch="360"/>
        </w:sectPr>
      </w:pPr>
    </w:p>
    <w:p w14:paraId="504796A4" w14:textId="77777777" w:rsidR="00A216B1" w:rsidRPr="00AA3EC6" w:rsidRDefault="00A216B1" w:rsidP="00A216B1">
      <w:pPr>
        <w:autoSpaceDE w:val="0"/>
        <w:autoSpaceDN w:val="0"/>
        <w:adjustRightInd w:val="0"/>
        <w:ind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A3EC6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Перечень документов, </w:t>
      </w:r>
    </w:p>
    <w:p w14:paraId="656AE1C0" w14:textId="77777777" w:rsidR="00A216B1" w:rsidRPr="00AA3EC6" w:rsidRDefault="00A216B1" w:rsidP="00A216B1">
      <w:pPr>
        <w:autoSpaceDE w:val="0"/>
        <w:autoSpaceDN w:val="0"/>
        <w:adjustRightInd w:val="0"/>
        <w:ind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A3EC6">
        <w:rPr>
          <w:rFonts w:ascii="Times New Roman" w:hAnsi="Times New Roman" w:cs="Times New Roman"/>
          <w:b/>
          <w:sz w:val="28"/>
          <w:szCs w:val="28"/>
        </w:rPr>
        <w:t xml:space="preserve">предоставляемых Заемщиком </w:t>
      </w:r>
    </w:p>
    <w:p w14:paraId="50636A3A" w14:textId="77777777" w:rsidR="00A216B1" w:rsidRPr="00AA3EC6" w:rsidRDefault="00A216B1" w:rsidP="00A216B1">
      <w:pPr>
        <w:autoSpaceDE w:val="0"/>
        <w:autoSpaceDN w:val="0"/>
        <w:adjustRightInd w:val="0"/>
        <w:ind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A3EC6">
        <w:rPr>
          <w:rFonts w:ascii="Times New Roman" w:hAnsi="Times New Roman" w:cs="Times New Roman"/>
          <w:b/>
          <w:sz w:val="28"/>
          <w:szCs w:val="28"/>
        </w:rPr>
        <w:t xml:space="preserve">– индивидуальным предпринимателем </w:t>
      </w:r>
    </w:p>
    <w:p w14:paraId="10EF06FE" w14:textId="77777777" w:rsidR="00A216B1" w:rsidRPr="00AA3EC6" w:rsidRDefault="00A216B1" w:rsidP="00A216B1">
      <w:pPr>
        <w:autoSpaceDE w:val="0"/>
        <w:autoSpaceDN w:val="0"/>
        <w:adjustRightInd w:val="0"/>
        <w:ind w:firstLine="0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AA3EC6">
        <w:rPr>
          <w:rFonts w:ascii="Times New Roman" w:hAnsi="Times New Roman" w:cs="Times New Roman"/>
          <w:b/>
          <w:sz w:val="28"/>
          <w:szCs w:val="28"/>
        </w:rPr>
        <w:t xml:space="preserve">в </w:t>
      </w:r>
      <w:r w:rsidRPr="00AA3EC6">
        <w:rPr>
          <w:rFonts w:ascii="Times New Roman" w:eastAsia="Lucida Sans Unicode" w:hAnsi="Times New Roman" w:cs="Times New Roman"/>
          <w:b/>
          <w:bCs/>
          <w:kern w:val="2"/>
          <w:sz w:val="28"/>
          <w:szCs w:val="28"/>
          <w:lang w:eastAsia="hi-IN" w:bidi="hi-IN"/>
        </w:rPr>
        <w:t>АНО «Центр гарантийной поддержки Ивановской области»</w:t>
      </w:r>
    </w:p>
    <w:p w14:paraId="3CEC0289" w14:textId="77777777" w:rsidR="00A216B1" w:rsidRPr="00AA3EC6" w:rsidRDefault="00A216B1" w:rsidP="00A216B1">
      <w:pPr>
        <w:autoSpaceDE w:val="0"/>
        <w:autoSpaceDN w:val="0"/>
        <w:adjustRightInd w:val="0"/>
        <w:ind w:firstLine="0"/>
        <w:rPr>
          <w:rFonts w:ascii="Times New Roman" w:hAnsi="Times New Roman" w:cs="Times New Roman"/>
          <w:sz w:val="28"/>
          <w:szCs w:val="28"/>
        </w:rPr>
      </w:pPr>
    </w:p>
    <w:tbl>
      <w:tblPr>
        <w:tblStyle w:val="ae"/>
        <w:tblW w:w="9493" w:type="dxa"/>
        <w:tblLook w:val="04A0" w:firstRow="1" w:lastRow="0" w:firstColumn="1" w:lastColumn="0" w:noHBand="0" w:noVBand="1"/>
      </w:tblPr>
      <w:tblGrid>
        <w:gridCol w:w="704"/>
        <w:gridCol w:w="8789"/>
      </w:tblGrid>
      <w:tr w:rsidR="00A216B1" w:rsidRPr="00AA3EC6" w14:paraId="786CC421" w14:textId="77777777" w:rsidTr="00D57FEA">
        <w:tc>
          <w:tcPr>
            <w:tcW w:w="9493" w:type="dxa"/>
            <w:gridSpan w:val="2"/>
          </w:tcPr>
          <w:p w14:paraId="452A0774" w14:textId="77777777" w:rsidR="00A216B1" w:rsidRPr="00AA3EC6" w:rsidRDefault="00A216B1" w:rsidP="00D57FEA">
            <w:pPr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AA3EC6">
              <w:rPr>
                <w:rFonts w:ascii="Times New Roman" w:eastAsia="Lucida Sans Unicode" w:hAnsi="Times New Roman" w:cs="Tahoma"/>
                <w:b/>
                <w:kern w:val="2"/>
                <w:sz w:val="24"/>
                <w:szCs w:val="24"/>
                <w:lang w:val="en-US" w:eastAsia="hi-IN" w:bidi="hi-IN"/>
              </w:rPr>
              <w:t>I</w:t>
            </w:r>
            <w:r w:rsidRPr="00AA3EC6">
              <w:rPr>
                <w:rFonts w:ascii="Times New Roman" w:eastAsia="Lucida Sans Unicode" w:hAnsi="Times New Roman" w:cs="Tahoma"/>
                <w:b/>
                <w:kern w:val="2"/>
                <w:sz w:val="24"/>
                <w:szCs w:val="24"/>
                <w:lang w:eastAsia="hi-IN" w:bidi="hi-IN"/>
              </w:rPr>
              <w:t>. Общие документы:</w:t>
            </w:r>
          </w:p>
        </w:tc>
      </w:tr>
      <w:tr w:rsidR="00A216B1" w:rsidRPr="00AA3EC6" w14:paraId="734E4EDF" w14:textId="77777777" w:rsidTr="00D57FEA">
        <w:tc>
          <w:tcPr>
            <w:tcW w:w="704" w:type="dxa"/>
          </w:tcPr>
          <w:p w14:paraId="7FAD21C4" w14:textId="77777777" w:rsidR="00A216B1" w:rsidRPr="00AB187E" w:rsidRDefault="00A216B1" w:rsidP="00D57FEA">
            <w:pPr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8789" w:type="dxa"/>
          </w:tcPr>
          <w:p w14:paraId="2FF55F1B" w14:textId="77777777" w:rsidR="00A216B1" w:rsidRPr="00AA3EC6" w:rsidRDefault="00A216B1" w:rsidP="00D57FEA">
            <w:pPr>
              <w:widowControl w:val="0"/>
              <w:tabs>
                <w:tab w:val="left" w:pos="459"/>
              </w:tabs>
              <w:suppressAutoHyphens/>
              <w:snapToGrid w:val="0"/>
              <w:ind w:right="34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AA3EC6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hi-IN" w:bidi="hi-IN"/>
              </w:rPr>
              <w:t>Заявка на предоставление поручительства по форме Приложения 1, согласованная с Финансовой организаций-партнером</w:t>
            </w:r>
          </w:p>
        </w:tc>
      </w:tr>
      <w:tr w:rsidR="00A216B1" w:rsidRPr="00AA3EC6" w14:paraId="72C2F0D4" w14:textId="77777777" w:rsidTr="00D57FEA">
        <w:tc>
          <w:tcPr>
            <w:tcW w:w="704" w:type="dxa"/>
          </w:tcPr>
          <w:p w14:paraId="1E34A678" w14:textId="77777777" w:rsidR="00A216B1" w:rsidRPr="00AB187E" w:rsidRDefault="00A216B1" w:rsidP="00D57FEA">
            <w:pPr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8789" w:type="dxa"/>
          </w:tcPr>
          <w:p w14:paraId="64E2FAF8" w14:textId="77777777" w:rsidR="00A216B1" w:rsidRPr="00AA3EC6" w:rsidRDefault="00A216B1" w:rsidP="00D57FEA">
            <w:pPr>
              <w:widowControl w:val="0"/>
              <w:suppressAutoHyphens/>
              <w:snapToGrid w:val="0"/>
              <w:ind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AA3EC6">
              <w:rPr>
                <w:rFonts w:ascii="Times New Roman" w:hAnsi="Times New Roman" w:cs="Times New Roman"/>
                <w:sz w:val="24"/>
                <w:szCs w:val="24"/>
              </w:rPr>
              <w:t xml:space="preserve">Справка из ФНС России по форме КНД 1120101, подтверждающая отсутствие у Заемщика неисполненной обязанности по начисленным налогам, сборам, страховым взносам, соответствующим пеням, штрафам и процентам на актуальную дату (не более 30 (тридцати) календарных дней включительно </w:t>
            </w:r>
            <w:r w:rsidRPr="00AB187E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на дату предоставления поручительства</w:t>
            </w:r>
            <w:r w:rsidRPr="00AA3EC6">
              <w:rPr>
                <w:rFonts w:ascii="Times New Roman" w:hAnsi="Times New Roman" w:cs="Times New Roman"/>
                <w:sz w:val="24"/>
                <w:szCs w:val="24"/>
              </w:rPr>
              <w:t>), или справка из ФНС России по форме КНД 1160082, подтверждающая отсутствие у Заемщика неисполненной обязанности</w:t>
            </w:r>
            <w:r w:rsidRPr="00AA3EC6" w:rsidDel="00622D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A3EC6">
              <w:rPr>
                <w:rFonts w:ascii="Times New Roman" w:hAnsi="Times New Roman" w:cs="Times New Roman"/>
                <w:sz w:val="24"/>
                <w:szCs w:val="24"/>
              </w:rPr>
              <w:t xml:space="preserve">по начисленным налогам, сборам, страховым взносам, соответствующим пеням, штрафам и процентам, на актуальную дату (не более 30 (тридцати) календарных дней включительно </w:t>
            </w:r>
            <w:r w:rsidRPr="00AA3EC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на дату предоставления поручительства</w:t>
            </w:r>
            <w:r w:rsidRPr="00AA3EC6">
              <w:rPr>
                <w:rFonts w:ascii="Times New Roman" w:hAnsi="Times New Roman" w:cs="Times New Roman"/>
                <w:sz w:val="24"/>
                <w:szCs w:val="24"/>
              </w:rPr>
              <w:t>), превышающей 50 (пятьдесят) тысяч рублей</w:t>
            </w:r>
          </w:p>
        </w:tc>
      </w:tr>
      <w:tr w:rsidR="00A216B1" w:rsidRPr="00AA3EC6" w14:paraId="732279EE" w14:textId="77777777" w:rsidTr="00D57FEA">
        <w:tc>
          <w:tcPr>
            <w:tcW w:w="704" w:type="dxa"/>
          </w:tcPr>
          <w:p w14:paraId="3B9DF512" w14:textId="77777777" w:rsidR="00A216B1" w:rsidRPr="00AB187E" w:rsidRDefault="00A216B1" w:rsidP="00D57FEA">
            <w:pPr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1.3.</w:t>
            </w:r>
          </w:p>
        </w:tc>
        <w:tc>
          <w:tcPr>
            <w:tcW w:w="8789" w:type="dxa"/>
          </w:tcPr>
          <w:p w14:paraId="35CF775A" w14:textId="77777777" w:rsidR="00A216B1" w:rsidRPr="00AA3EC6" w:rsidRDefault="00A216B1" w:rsidP="00D57FEA">
            <w:pPr>
              <w:widowControl w:val="0"/>
              <w:tabs>
                <w:tab w:val="left" w:pos="459"/>
              </w:tabs>
              <w:suppressAutoHyphens/>
              <w:ind w:right="34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AA3EC6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hi-IN" w:bidi="hi-IN"/>
              </w:rPr>
              <w:t xml:space="preserve">Согласие на обработку персональных данных и </w:t>
            </w:r>
            <w:r w:rsidRPr="00AA3EC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Согласие на </w:t>
            </w:r>
            <w:r w:rsidRPr="00AA3EC6">
              <w:rPr>
                <w:rFonts w:ascii="Times New Roman" w:eastAsia="Calibri" w:hAnsi="Times New Roman" w:cs="Times New Roman"/>
                <w:sz w:val="24"/>
                <w:szCs w:val="24"/>
              </w:rPr>
              <w:t>обработку персональных данных, разрешенных для распространения</w:t>
            </w:r>
            <w:r w:rsidRPr="00AA3EC6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hi-IN" w:bidi="hi-IN"/>
              </w:rPr>
              <w:t xml:space="preserve"> по форме 1 Приложения 3</w:t>
            </w:r>
          </w:p>
        </w:tc>
      </w:tr>
      <w:tr w:rsidR="00A216B1" w:rsidRPr="00AA3EC6" w14:paraId="68944B46" w14:textId="77777777" w:rsidTr="00D57FEA">
        <w:tc>
          <w:tcPr>
            <w:tcW w:w="704" w:type="dxa"/>
          </w:tcPr>
          <w:p w14:paraId="0CAC8F2F" w14:textId="77777777" w:rsidR="00A216B1" w:rsidRPr="00AB187E" w:rsidRDefault="00A216B1" w:rsidP="00D57FEA">
            <w:pPr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1.4.</w:t>
            </w:r>
          </w:p>
        </w:tc>
        <w:tc>
          <w:tcPr>
            <w:tcW w:w="8789" w:type="dxa"/>
          </w:tcPr>
          <w:p w14:paraId="52FDAAF5" w14:textId="77777777" w:rsidR="00A216B1" w:rsidRPr="00AA3EC6" w:rsidRDefault="00A216B1" w:rsidP="00D57FEA">
            <w:pPr>
              <w:widowControl w:val="0"/>
              <w:tabs>
                <w:tab w:val="left" w:pos="459"/>
              </w:tabs>
              <w:suppressAutoHyphens/>
              <w:ind w:right="34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AA3EC6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hi-IN" w:bidi="hi-IN"/>
              </w:rPr>
              <w:t>Согласие на запрос кредитной истории из бюро кредитных историй по форме 2 Приложения 3</w:t>
            </w:r>
          </w:p>
        </w:tc>
      </w:tr>
      <w:tr w:rsidR="00A216B1" w:rsidRPr="00AA3EC6" w14:paraId="5CB7F557" w14:textId="77777777" w:rsidTr="00D57FEA">
        <w:tc>
          <w:tcPr>
            <w:tcW w:w="704" w:type="dxa"/>
          </w:tcPr>
          <w:p w14:paraId="1C18A734" w14:textId="77777777" w:rsidR="00A216B1" w:rsidRPr="00AB187E" w:rsidRDefault="00A216B1" w:rsidP="00D57FEA">
            <w:pPr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1.5.</w:t>
            </w:r>
          </w:p>
        </w:tc>
        <w:tc>
          <w:tcPr>
            <w:tcW w:w="8789" w:type="dxa"/>
          </w:tcPr>
          <w:p w14:paraId="78D34982" w14:textId="77777777" w:rsidR="00A216B1" w:rsidRPr="00AA3EC6" w:rsidRDefault="00A216B1" w:rsidP="00D57FEA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AA3EC6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hi-IN" w:bidi="hi-IN"/>
              </w:rPr>
              <w:t>Паспорт, а при отсутствии паспорта, - иной документ, удостоверяющий личность руководителя, главного бухгалтера, доверенного лица (заверенная копия)</w:t>
            </w:r>
          </w:p>
        </w:tc>
      </w:tr>
      <w:tr w:rsidR="00A216B1" w:rsidRPr="00AA3EC6" w14:paraId="6EED39A1" w14:textId="77777777" w:rsidTr="00D57FEA">
        <w:tc>
          <w:tcPr>
            <w:tcW w:w="704" w:type="dxa"/>
          </w:tcPr>
          <w:p w14:paraId="184BE0DA" w14:textId="77777777" w:rsidR="00A216B1" w:rsidRPr="00AB187E" w:rsidRDefault="00A216B1" w:rsidP="00D57FEA">
            <w:pPr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1.6.</w:t>
            </w:r>
          </w:p>
        </w:tc>
        <w:tc>
          <w:tcPr>
            <w:tcW w:w="8789" w:type="dxa"/>
          </w:tcPr>
          <w:p w14:paraId="31FDC14B" w14:textId="77777777" w:rsidR="00A216B1" w:rsidRPr="00AA3EC6" w:rsidRDefault="00A216B1" w:rsidP="00D57FEA">
            <w:pPr>
              <w:widowControl w:val="0"/>
              <w:tabs>
                <w:tab w:val="left" w:pos="1110"/>
              </w:tabs>
              <w:suppressAutoHyphens/>
              <w:snapToGrid w:val="0"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AA3EC6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hi-IN" w:bidi="hi-IN"/>
              </w:rPr>
              <w:t>Описание бизнеса Заемщика/группы связанных компаний с указанием роли каждой компании</w:t>
            </w:r>
          </w:p>
        </w:tc>
      </w:tr>
      <w:tr w:rsidR="00A216B1" w:rsidRPr="00AA3EC6" w14:paraId="3BB19F09" w14:textId="77777777" w:rsidTr="00D57FEA">
        <w:tc>
          <w:tcPr>
            <w:tcW w:w="704" w:type="dxa"/>
          </w:tcPr>
          <w:p w14:paraId="1DC8B819" w14:textId="77777777" w:rsidR="00A216B1" w:rsidRPr="00AB187E" w:rsidRDefault="00A216B1" w:rsidP="00D57FEA">
            <w:pPr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1.7.</w:t>
            </w:r>
          </w:p>
        </w:tc>
        <w:tc>
          <w:tcPr>
            <w:tcW w:w="8789" w:type="dxa"/>
          </w:tcPr>
          <w:p w14:paraId="384B4C0F" w14:textId="77777777" w:rsidR="00A216B1" w:rsidRPr="00AA3EC6" w:rsidRDefault="00A216B1" w:rsidP="00D57FEA">
            <w:pPr>
              <w:widowControl w:val="0"/>
              <w:tabs>
                <w:tab w:val="left" w:pos="1110"/>
              </w:tabs>
              <w:suppressAutoHyphens/>
              <w:snapToGrid w:val="0"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AA3EC6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hi-IN" w:bidi="hi-IN"/>
              </w:rPr>
              <w:t>Документы на объекты недвижимости, используемые в бизнесе Заемщика/группы связанных компаний</w:t>
            </w:r>
            <w:r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hi-IN" w:bidi="hi-IN"/>
              </w:rPr>
              <w:t xml:space="preserve"> </w:t>
            </w:r>
            <w:r w:rsidRPr="00FE0FA0">
              <w:rPr>
                <w:rFonts w:ascii="Times New Roman" w:hAnsi="Times New Roman" w:cs="Times New Roman"/>
                <w:sz w:val="24"/>
                <w:szCs w:val="24"/>
              </w:rPr>
              <w:t>(свидетельство на право собственности/договор аренды/выписка из ЕГРП)</w:t>
            </w:r>
          </w:p>
        </w:tc>
      </w:tr>
      <w:tr w:rsidR="00A216B1" w:rsidRPr="00AA3EC6" w14:paraId="66BC89D2" w14:textId="77777777" w:rsidTr="00D57FEA">
        <w:trPr>
          <w:trHeight w:val="527"/>
        </w:trPr>
        <w:tc>
          <w:tcPr>
            <w:tcW w:w="704" w:type="dxa"/>
          </w:tcPr>
          <w:p w14:paraId="282EEFF7" w14:textId="77777777" w:rsidR="00A216B1" w:rsidRPr="00AB187E" w:rsidRDefault="00A216B1" w:rsidP="00D57FEA">
            <w:pPr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1.8.</w:t>
            </w:r>
          </w:p>
        </w:tc>
        <w:tc>
          <w:tcPr>
            <w:tcW w:w="8789" w:type="dxa"/>
          </w:tcPr>
          <w:p w14:paraId="2BB8AC73" w14:textId="77777777" w:rsidR="00A216B1" w:rsidRPr="00AA3EC6" w:rsidRDefault="00A216B1" w:rsidP="00D57FEA">
            <w:pPr>
              <w:widowControl w:val="0"/>
              <w:tabs>
                <w:tab w:val="left" w:pos="459"/>
                <w:tab w:val="center" w:pos="4677"/>
                <w:tab w:val="right" w:pos="9355"/>
              </w:tabs>
              <w:suppressAutoHyphens/>
              <w:ind w:firstLine="0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AA3EC6">
              <w:rPr>
                <w:rFonts w:ascii="Times New Roman" w:hAnsi="Times New Roman" w:cs="Times New Roman"/>
                <w:sz w:val="24"/>
                <w:szCs w:val="24"/>
              </w:rPr>
              <w:t>Фото офисных, производственных, складских помещений, в которых ведется деятельность</w:t>
            </w:r>
          </w:p>
        </w:tc>
      </w:tr>
      <w:tr w:rsidR="00A216B1" w:rsidRPr="00AA3EC6" w14:paraId="3FD8EE99" w14:textId="77777777" w:rsidTr="00D57FEA">
        <w:tc>
          <w:tcPr>
            <w:tcW w:w="704" w:type="dxa"/>
          </w:tcPr>
          <w:p w14:paraId="6A003985" w14:textId="77777777" w:rsidR="00A216B1" w:rsidRPr="00AB187E" w:rsidRDefault="00A216B1" w:rsidP="00D57FEA">
            <w:pPr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1.9.</w:t>
            </w:r>
          </w:p>
        </w:tc>
        <w:tc>
          <w:tcPr>
            <w:tcW w:w="8789" w:type="dxa"/>
          </w:tcPr>
          <w:p w14:paraId="25AB834D" w14:textId="77777777" w:rsidR="00A216B1" w:rsidRPr="00AA3EC6" w:rsidRDefault="00A216B1" w:rsidP="00D57FEA">
            <w:pPr>
              <w:widowControl w:val="0"/>
              <w:tabs>
                <w:tab w:val="left" w:pos="1110"/>
              </w:tabs>
              <w:suppressAutoHyphens/>
              <w:snapToGrid w:val="0"/>
              <w:ind w:firstLine="0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AA3EC6">
              <w:rPr>
                <w:rFonts w:ascii="Times New Roman" w:hAnsi="Times New Roman" w:cs="Times New Roman"/>
                <w:sz w:val="24"/>
                <w:szCs w:val="24"/>
              </w:rPr>
              <w:t>При контрактном характере деятельности Заемщика: реестр действующих контрактов/договоров Заемщика, содержащий информацию об основных условиях контрактов (цене, сроках исполнения, условиях оплаты; об объеме выполненных работ, состоянии расчетов в разрезе контрактов/договоров)</w:t>
            </w:r>
          </w:p>
        </w:tc>
      </w:tr>
      <w:tr w:rsidR="00A216B1" w:rsidRPr="00AA3EC6" w14:paraId="22B79E03" w14:textId="77777777" w:rsidTr="00D57FEA">
        <w:tc>
          <w:tcPr>
            <w:tcW w:w="9493" w:type="dxa"/>
            <w:gridSpan w:val="2"/>
          </w:tcPr>
          <w:p w14:paraId="00464452" w14:textId="77777777" w:rsidR="00A216B1" w:rsidRPr="00AA3EC6" w:rsidRDefault="00A216B1" w:rsidP="00D57FEA">
            <w:pPr>
              <w:widowControl w:val="0"/>
              <w:tabs>
                <w:tab w:val="left" w:pos="1110"/>
              </w:tabs>
              <w:suppressAutoHyphens/>
              <w:snapToGrid w:val="0"/>
              <w:ind w:firstLine="0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AA3EC6">
              <w:rPr>
                <w:rFonts w:ascii="Times New Roman" w:eastAsia="Lucida Sans Unicode" w:hAnsi="Times New Roman" w:cs="Times New Roman"/>
                <w:b/>
                <w:kern w:val="2"/>
                <w:sz w:val="24"/>
                <w:szCs w:val="24"/>
                <w:lang w:val="en-US" w:eastAsia="hi-IN" w:bidi="hi-IN"/>
              </w:rPr>
              <w:t>II</w:t>
            </w:r>
            <w:r w:rsidRPr="00AA3EC6">
              <w:rPr>
                <w:rFonts w:ascii="Times New Roman" w:eastAsia="Lucida Sans Unicode" w:hAnsi="Times New Roman" w:cs="Times New Roman"/>
                <w:b/>
                <w:kern w:val="2"/>
                <w:sz w:val="24"/>
                <w:szCs w:val="24"/>
                <w:lang w:eastAsia="hi-IN" w:bidi="hi-IN"/>
              </w:rPr>
              <w:t>. Документы для проведения анализа правоспособности</w:t>
            </w:r>
          </w:p>
        </w:tc>
      </w:tr>
      <w:tr w:rsidR="00A216B1" w:rsidRPr="00AA3EC6" w14:paraId="03D834FE" w14:textId="77777777" w:rsidTr="00D57FEA">
        <w:tc>
          <w:tcPr>
            <w:tcW w:w="704" w:type="dxa"/>
          </w:tcPr>
          <w:p w14:paraId="7935909C" w14:textId="77777777" w:rsidR="00A216B1" w:rsidRPr="00AB187E" w:rsidRDefault="00A216B1" w:rsidP="00D57FEA">
            <w:pPr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8789" w:type="dxa"/>
          </w:tcPr>
          <w:p w14:paraId="16F9AFC1" w14:textId="77777777" w:rsidR="00A216B1" w:rsidRPr="00AA3EC6" w:rsidRDefault="00A216B1" w:rsidP="00D57FEA">
            <w:pPr>
              <w:widowControl w:val="0"/>
              <w:tabs>
                <w:tab w:val="num" w:pos="955"/>
                <w:tab w:val="center" w:pos="4677"/>
                <w:tab w:val="left" w:pos="8184"/>
                <w:tab w:val="left" w:pos="8218"/>
                <w:tab w:val="right" w:pos="9355"/>
              </w:tabs>
              <w:suppressAutoHyphens/>
              <w:ind w:firstLine="0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AA3EC6">
              <w:rPr>
                <w:rFonts w:ascii="Times New Roman" w:eastAsia="Lucida Sans Unicode" w:hAnsi="Times New Roman" w:cs="Times New Roman"/>
                <w:bCs/>
                <w:kern w:val="2"/>
                <w:sz w:val="24"/>
                <w:szCs w:val="24"/>
                <w:lang w:eastAsia="hi-IN" w:bidi="hi-IN"/>
              </w:rPr>
              <w:t>Свидетельство о государственной регистрации физического лица в качестве индивидуального предпринимателя / главы крестьянского (фермерского) хозяйства</w:t>
            </w:r>
          </w:p>
        </w:tc>
      </w:tr>
      <w:tr w:rsidR="00A216B1" w:rsidRPr="00AA3EC6" w14:paraId="00EB370B" w14:textId="77777777" w:rsidTr="00D57FEA">
        <w:tc>
          <w:tcPr>
            <w:tcW w:w="704" w:type="dxa"/>
          </w:tcPr>
          <w:p w14:paraId="18759864" w14:textId="77777777" w:rsidR="00A216B1" w:rsidRPr="00AB187E" w:rsidRDefault="00A216B1" w:rsidP="00D57FEA">
            <w:pPr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2.2.</w:t>
            </w:r>
          </w:p>
        </w:tc>
        <w:tc>
          <w:tcPr>
            <w:tcW w:w="8789" w:type="dxa"/>
          </w:tcPr>
          <w:p w14:paraId="7263FCEE" w14:textId="77777777" w:rsidR="00A216B1" w:rsidRPr="00AA3EC6" w:rsidRDefault="00A216B1" w:rsidP="00D57FEA">
            <w:pPr>
              <w:widowControl w:val="0"/>
              <w:tabs>
                <w:tab w:val="left" w:pos="1110"/>
              </w:tabs>
              <w:suppressAutoHyphens/>
              <w:snapToGrid w:val="0"/>
              <w:ind w:firstLine="0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AA3EC6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hi-IN" w:bidi="hi-IN"/>
              </w:rPr>
              <w:t>Свидетельство/лист записи о внесении записи в ЕГРИП о государственной регистрации изменений</w:t>
            </w:r>
          </w:p>
        </w:tc>
      </w:tr>
      <w:tr w:rsidR="00A216B1" w:rsidRPr="00AA3EC6" w14:paraId="16E8BFEF" w14:textId="77777777" w:rsidTr="00D57FEA">
        <w:tc>
          <w:tcPr>
            <w:tcW w:w="9493" w:type="dxa"/>
            <w:gridSpan w:val="2"/>
          </w:tcPr>
          <w:p w14:paraId="5AAB48C8" w14:textId="77777777" w:rsidR="00A216B1" w:rsidRPr="00F32D1F" w:rsidRDefault="00A216B1" w:rsidP="00D57FEA">
            <w:pPr>
              <w:widowControl w:val="0"/>
              <w:suppressAutoHyphens/>
              <w:snapToGrid w:val="0"/>
              <w:ind w:firstLine="0"/>
              <w:rPr>
                <w:rFonts w:ascii="Times New Roman" w:eastAsia="Lucida Sans Unicode" w:hAnsi="Times New Roman" w:cs="Times New Roman"/>
                <w:iCs/>
                <w:kern w:val="2"/>
                <w:sz w:val="24"/>
                <w:szCs w:val="24"/>
                <w:lang w:eastAsia="hi-IN" w:bidi="hi-IN"/>
              </w:rPr>
            </w:pPr>
            <w:r w:rsidRPr="00F32D1F">
              <w:rPr>
                <w:rFonts w:ascii="Times New Roman" w:eastAsia="Lucida Sans Unicode" w:hAnsi="Times New Roman" w:cs="Times New Roman"/>
                <w:b/>
                <w:kern w:val="2"/>
                <w:sz w:val="24"/>
                <w:szCs w:val="24"/>
                <w:lang w:val="en-US" w:eastAsia="hi-IN" w:bidi="hi-IN"/>
              </w:rPr>
              <w:t>III</w:t>
            </w:r>
            <w:r w:rsidRPr="00F32D1F">
              <w:rPr>
                <w:rFonts w:ascii="Times New Roman" w:eastAsia="Lucida Sans Unicode" w:hAnsi="Times New Roman" w:cs="Times New Roman"/>
                <w:b/>
                <w:kern w:val="2"/>
                <w:sz w:val="24"/>
                <w:szCs w:val="24"/>
                <w:lang w:eastAsia="hi-IN" w:bidi="hi-IN"/>
              </w:rPr>
              <w:t xml:space="preserve">. </w:t>
            </w:r>
            <w:r w:rsidRPr="00F32D1F">
              <w:rPr>
                <w:rFonts w:ascii="Times New Roman" w:eastAsia="Lucida Sans Unicode" w:hAnsi="Times New Roman" w:cs="Times New Roman"/>
                <w:b/>
                <w:iCs/>
                <w:kern w:val="2"/>
                <w:sz w:val="24"/>
                <w:szCs w:val="24"/>
                <w:lang w:eastAsia="hi-IN" w:bidi="hi-IN"/>
              </w:rPr>
              <w:t xml:space="preserve">Финансовые документы </w:t>
            </w:r>
            <w:r w:rsidRPr="00F32D1F">
              <w:rPr>
                <w:rFonts w:ascii="Times New Roman" w:eastAsia="Lucida Sans Unicode" w:hAnsi="Times New Roman" w:cs="Times New Roman"/>
                <w:iCs/>
                <w:kern w:val="2"/>
                <w:sz w:val="24"/>
                <w:szCs w:val="24"/>
                <w:lang w:eastAsia="hi-IN" w:bidi="hi-IN"/>
              </w:rPr>
              <w:t>(копии, заверенные печатью организации,</w:t>
            </w:r>
            <w:r w:rsidRPr="00F32D1F">
              <w:rPr>
                <w:rFonts w:ascii="Times New Roman" w:eastAsia="Lucida Sans Unicode" w:hAnsi="Times New Roman" w:cs="Times New Roman"/>
                <w:bCs/>
                <w:iCs/>
                <w:kern w:val="2"/>
                <w:sz w:val="24"/>
                <w:szCs w:val="24"/>
                <w:lang w:eastAsia="hi-IN" w:bidi="hi-IN"/>
              </w:rPr>
              <w:t xml:space="preserve"> подписью руководителя и главного бухгалтера</w:t>
            </w:r>
            <w:r w:rsidRPr="00F32D1F">
              <w:rPr>
                <w:rFonts w:ascii="Times New Roman" w:eastAsia="Lucida Sans Unicode" w:hAnsi="Times New Roman" w:cs="Times New Roman"/>
                <w:iCs/>
                <w:kern w:val="2"/>
                <w:sz w:val="24"/>
                <w:szCs w:val="24"/>
                <w:lang w:eastAsia="hi-IN" w:bidi="hi-IN"/>
              </w:rPr>
              <w:t xml:space="preserve">) </w:t>
            </w:r>
          </w:p>
          <w:p w14:paraId="78140BCD" w14:textId="77777777" w:rsidR="00A216B1" w:rsidRPr="00FD6E3B" w:rsidRDefault="00A216B1" w:rsidP="00D57FEA">
            <w:pPr>
              <w:widowControl w:val="0"/>
              <w:tabs>
                <w:tab w:val="left" w:pos="1110"/>
              </w:tabs>
              <w:suppressAutoHyphens/>
              <w:snapToGrid w:val="0"/>
              <w:ind w:firstLine="0"/>
              <w:rPr>
                <w:rFonts w:ascii="Times New Roman" w:eastAsia="Lucida Sans Unicode" w:hAnsi="Times New Roman" w:cs="Times New Roman"/>
                <w:i/>
                <w:kern w:val="2"/>
                <w:sz w:val="24"/>
                <w:szCs w:val="24"/>
                <w:lang w:eastAsia="hi-IN" w:bidi="hi-IN"/>
              </w:rPr>
            </w:pPr>
            <w:r w:rsidRPr="00F32D1F">
              <w:rPr>
                <w:rFonts w:ascii="Times New Roman" w:eastAsia="Lucida Sans Unicode" w:hAnsi="Times New Roman" w:cs="Times New Roman"/>
                <w:iCs/>
                <w:kern w:val="2"/>
                <w:sz w:val="24"/>
                <w:szCs w:val="24"/>
                <w:lang w:eastAsia="hi-IN" w:bidi="hi-IN"/>
              </w:rPr>
              <w:t xml:space="preserve">     </w:t>
            </w:r>
            <w:r w:rsidRPr="00FD6E3B">
              <w:rPr>
                <w:rFonts w:ascii="Times New Roman" w:eastAsia="Lucida Sans Unicode" w:hAnsi="Times New Roman" w:cs="Times New Roman"/>
                <w:i/>
                <w:kern w:val="2"/>
                <w:sz w:val="24"/>
                <w:szCs w:val="24"/>
                <w:lang w:eastAsia="hi-IN" w:bidi="hi-IN"/>
              </w:rPr>
              <w:t>Документы представляются за период:</w:t>
            </w:r>
          </w:p>
          <w:p w14:paraId="3415B966" w14:textId="77777777" w:rsidR="00A216B1" w:rsidRPr="00FD6E3B" w:rsidRDefault="00A216B1" w:rsidP="00D57FEA">
            <w:pPr>
              <w:widowControl w:val="0"/>
              <w:numPr>
                <w:ilvl w:val="0"/>
                <w:numId w:val="7"/>
              </w:numPr>
              <w:tabs>
                <w:tab w:val="left" w:pos="1110"/>
              </w:tabs>
              <w:suppressAutoHyphens/>
              <w:snapToGrid w:val="0"/>
              <w:spacing w:after="120"/>
              <w:ind w:left="714" w:hanging="357"/>
              <w:jc w:val="left"/>
              <w:rPr>
                <w:rFonts w:ascii="Times New Roman" w:eastAsia="Lucida Sans Unicode" w:hAnsi="Times New Roman" w:cs="Times New Roman"/>
                <w:i/>
                <w:kern w:val="2"/>
                <w:sz w:val="24"/>
                <w:szCs w:val="24"/>
                <w:lang w:eastAsia="hi-IN" w:bidi="hi-IN"/>
              </w:rPr>
            </w:pPr>
            <w:r w:rsidRPr="00FD6E3B">
              <w:rPr>
                <w:rFonts w:ascii="Times New Roman" w:eastAsia="Lucida Sans Unicode" w:hAnsi="Times New Roman" w:cs="Times New Roman"/>
                <w:i/>
                <w:kern w:val="2"/>
                <w:sz w:val="24"/>
                <w:szCs w:val="24"/>
                <w:lang w:eastAsia="hi-IN" w:bidi="hi-IN"/>
              </w:rPr>
              <w:t>последний отчетный год (налоговый период) с отметкой о принятии налоговым органом либо с приложением документов, подтверждающих направление в налоговый орган способом, предусмотренным действующим законодательством;</w:t>
            </w:r>
          </w:p>
          <w:p w14:paraId="407656B2" w14:textId="77777777" w:rsidR="00A216B1" w:rsidRPr="00F32D1F" w:rsidRDefault="00A216B1" w:rsidP="00D57FEA">
            <w:pPr>
              <w:numPr>
                <w:ilvl w:val="0"/>
                <w:numId w:val="7"/>
              </w:numPr>
              <w:suppressAutoHyphens/>
              <w:autoSpaceDE w:val="0"/>
              <w:autoSpaceDN w:val="0"/>
              <w:adjustRightInd w:val="0"/>
              <w:spacing w:after="120"/>
              <w:ind w:left="714" w:hanging="357"/>
              <w:jc w:val="left"/>
              <w:rPr>
                <w:rFonts w:ascii="Times New Roman" w:eastAsia="Lucida Sans Unicode" w:hAnsi="Times New Roman" w:cs="Times New Roman"/>
                <w:i/>
                <w:kern w:val="2"/>
                <w:sz w:val="24"/>
                <w:szCs w:val="24"/>
                <w:lang w:eastAsia="hi-IN" w:bidi="hi-IN"/>
              </w:rPr>
            </w:pPr>
            <w:r w:rsidRPr="00FD6E3B">
              <w:rPr>
                <w:rFonts w:ascii="Times New Roman" w:eastAsia="Lucida Sans Unicode" w:hAnsi="Times New Roman" w:cs="Times New Roman"/>
                <w:i/>
                <w:kern w:val="2"/>
                <w:sz w:val="24"/>
                <w:szCs w:val="24"/>
                <w:lang w:eastAsia="hi-IN" w:bidi="hi-IN"/>
              </w:rPr>
              <w:t xml:space="preserve">на дату последнего истекшего квартала, удостоверенные печатью заявителя, подписью </w:t>
            </w:r>
            <w:r w:rsidRPr="00FD6E3B">
              <w:rPr>
                <w:rFonts w:ascii="Times New Roman" w:eastAsia="Lucida Sans Unicode" w:hAnsi="Times New Roman" w:cs="Times New Roman"/>
                <w:i/>
                <w:iCs/>
                <w:kern w:val="2"/>
                <w:sz w:val="24"/>
                <w:szCs w:val="24"/>
                <w:lang w:eastAsia="hi-IN" w:bidi="hi-IN"/>
              </w:rPr>
              <w:t>единоличного исполнительного органа</w:t>
            </w:r>
            <w:r w:rsidRPr="00FD6E3B">
              <w:rPr>
                <w:rFonts w:ascii="Times New Roman" w:eastAsia="Lucida Sans Unicode" w:hAnsi="Times New Roman" w:cs="Times New Roman"/>
                <w:i/>
                <w:kern w:val="2"/>
                <w:sz w:val="24"/>
                <w:szCs w:val="24"/>
                <w:lang w:eastAsia="hi-IN" w:bidi="hi-IN"/>
              </w:rPr>
              <w:t>.</w:t>
            </w:r>
          </w:p>
        </w:tc>
      </w:tr>
      <w:tr w:rsidR="00A216B1" w:rsidRPr="00AA3EC6" w14:paraId="5B61BDC0" w14:textId="77777777" w:rsidTr="00D57FEA">
        <w:tc>
          <w:tcPr>
            <w:tcW w:w="704" w:type="dxa"/>
          </w:tcPr>
          <w:p w14:paraId="7A18026C" w14:textId="77777777" w:rsidR="00A216B1" w:rsidRPr="00AB187E" w:rsidRDefault="00A216B1" w:rsidP="00D57FEA">
            <w:pPr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187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3.1.</w:t>
            </w:r>
          </w:p>
        </w:tc>
        <w:tc>
          <w:tcPr>
            <w:tcW w:w="8789" w:type="dxa"/>
          </w:tcPr>
          <w:p w14:paraId="0621D7D5" w14:textId="77777777" w:rsidR="00A216B1" w:rsidRPr="00AA3EC6" w:rsidRDefault="00A216B1" w:rsidP="00D57FEA">
            <w:pPr>
              <w:tabs>
                <w:tab w:val="left" w:pos="426"/>
              </w:tabs>
              <w:autoSpaceDE w:val="0"/>
              <w:autoSpaceDN w:val="0"/>
              <w:adjustRightInd w:val="0"/>
              <w:spacing w:after="120"/>
              <w:ind w:firstLine="0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AA3EC6">
              <w:rPr>
                <w:rFonts w:ascii="Times New Roman" w:eastAsia="Lucida Sans Unicode" w:hAnsi="Times New Roman" w:cs="Times New Roman"/>
                <w:iCs/>
                <w:kern w:val="2"/>
                <w:sz w:val="24"/>
                <w:szCs w:val="24"/>
                <w:lang w:eastAsia="hi-IN" w:bidi="hi-IN"/>
              </w:rPr>
              <w:t xml:space="preserve">Расширенные выписки из обслуживающих банков об оборотах по расчетному счету в электронном виде в формате </w:t>
            </w:r>
            <w:r w:rsidRPr="00AA3EC6">
              <w:rPr>
                <w:rFonts w:ascii="Times New Roman" w:eastAsia="Lucida Sans Unicode" w:hAnsi="Times New Roman" w:cs="Times New Roman"/>
                <w:iCs/>
                <w:kern w:val="2"/>
                <w:sz w:val="24"/>
                <w:szCs w:val="24"/>
                <w:lang w:val="en-US" w:eastAsia="hi-IN" w:bidi="hi-IN"/>
              </w:rPr>
              <w:t>pdf</w:t>
            </w:r>
            <w:r w:rsidRPr="00AA3EC6">
              <w:rPr>
                <w:rFonts w:ascii="Times New Roman" w:eastAsia="Lucida Sans Unicode" w:hAnsi="Times New Roman" w:cs="Times New Roman"/>
                <w:iCs/>
                <w:kern w:val="2"/>
                <w:sz w:val="24"/>
                <w:szCs w:val="24"/>
                <w:lang w:eastAsia="hi-IN" w:bidi="hi-IN"/>
              </w:rPr>
              <w:t xml:space="preserve"> и </w:t>
            </w:r>
            <w:r w:rsidRPr="00AA3EC6">
              <w:rPr>
                <w:rFonts w:ascii="Times New Roman" w:eastAsia="Lucida Sans Unicode" w:hAnsi="Times New Roman" w:cs="Times New Roman"/>
                <w:iCs/>
                <w:kern w:val="2"/>
                <w:sz w:val="24"/>
                <w:szCs w:val="24"/>
                <w:lang w:val="en-US" w:eastAsia="hi-IN" w:bidi="hi-IN"/>
              </w:rPr>
              <w:t>excel</w:t>
            </w:r>
            <w:r w:rsidRPr="00AA3EC6">
              <w:rPr>
                <w:rFonts w:ascii="Times New Roman" w:eastAsia="Lucida Sans Unicode" w:hAnsi="Times New Roman" w:cs="Times New Roman"/>
                <w:i/>
                <w:iCs/>
                <w:kern w:val="2"/>
                <w:sz w:val="24"/>
                <w:szCs w:val="24"/>
                <w:lang w:eastAsia="hi-IN" w:bidi="hi-IN"/>
              </w:rPr>
              <w:t xml:space="preserve"> </w:t>
            </w:r>
            <w:r w:rsidRPr="00AA3EC6">
              <w:rPr>
                <w:rFonts w:ascii="Times New Roman" w:eastAsia="Lucida Sans Unicode" w:hAnsi="Times New Roman" w:cs="Times New Roman"/>
                <w:iCs/>
                <w:kern w:val="2"/>
                <w:sz w:val="24"/>
                <w:szCs w:val="24"/>
                <w:lang w:eastAsia="hi-IN" w:bidi="hi-IN"/>
              </w:rPr>
              <w:t>за последние 12 месяцев и/или карточки счетов 50, 51, 52 за указанный период с расшифровкой наименования контрагента, операции, даты операции, назначения платежа</w:t>
            </w:r>
          </w:p>
        </w:tc>
      </w:tr>
      <w:tr w:rsidR="00A216B1" w:rsidRPr="00AA3EC6" w14:paraId="174A3F6D" w14:textId="77777777" w:rsidTr="00D57FEA">
        <w:tc>
          <w:tcPr>
            <w:tcW w:w="704" w:type="dxa"/>
          </w:tcPr>
          <w:p w14:paraId="4FB95181" w14:textId="77777777" w:rsidR="00A216B1" w:rsidRPr="00AB187E" w:rsidRDefault="00A216B1" w:rsidP="00D57FEA">
            <w:pPr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187E">
              <w:rPr>
                <w:rFonts w:ascii="Times New Roman" w:hAnsi="Times New Roman" w:cs="Times New Roman"/>
                <w:sz w:val="24"/>
                <w:szCs w:val="24"/>
              </w:rPr>
              <w:t>3.2.</w:t>
            </w:r>
          </w:p>
        </w:tc>
        <w:tc>
          <w:tcPr>
            <w:tcW w:w="8789" w:type="dxa"/>
          </w:tcPr>
          <w:p w14:paraId="1378AB24" w14:textId="77777777" w:rsidR="00A216B1" w:rsidRPr="00AA3EC6" w:rsidRDefault="00A216B1" w:rsidP="00D57FEA">
            <w:pPr>
              <w:widowControl w:val="0"/>
              <w:tabs>
                <w:tab w:val="left" w:pos="1110"/>
              </w:tabs>
              <w:suppressAutoHyphens/>
              <w:snapToGrid w:val="0"/>
              <w:ind w:firstLine="0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AA3EC6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hi-IN" w:bidi="hi-IN"/>
              </w:rPr>
              <w:t>Справка об обязательствах Заемщика/группы связанных компаний на текущую дату (кредиты, займы, лизинг, факторинг)</w:t>
            </w:r>
          </w:p>
        </w:tc>
      </w:tr>
      <w:tr w:rsidR="00A216B1" w:rsidRPr="00AA3EC6" w14:paraId="125E26AB" w14:textId="77777777" w:rsidTr="00D57FEA">
        <w:tc>
          <w:tcPr>
            <w:tcW w:w="704" w:type="dxa"/>
          </w:tcPr>
          <w:p w14:paraId="166FE6AE" w14:textId="77777777" w:rsidR="00A216B1" w:rsidRPr="00AB187E" w:rsidRDefault="00A216B1" w:rsidP="00D57FEA">
            <w:pPr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187E">
              <w:rPr>
                <w:rFonts w:ascii="Times New Roman" w:hAnsi="Times New Roman" w:cs="Times New Roman"/>
                <w:sz w:val="24"/>
                <w:szCs w:val="24"/>
              </w:rPr>
              <w:t>3.3.</w:t>
            </w:r>
          </w:p>
        </w:tc>
        <w:tc>
          <w:tcPr>
            <w:tcW w:w="8789" w:type="dxa"/>
          </w:tcPr>
          <w:p w14:paraId="5DF16FE2" w14:textId="77777777" w:rsidR="00A216B1" w:rsidRPr="00AA3EC6" w:rsidRDefault="00A216B1" w:rsidP="00D57FEA">
            <w:pPr>
              <w:widowControl w:val="0"/>
              <w:tabs>
                <w:tab w:val="left" w:pos="1110"/>
              </w:tabs>
              <w:suppressAutoHyphens/>
              <w:snapToGrid w:val="0"/>
              <w:ind w:firstLine="0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AA3EC6">
              <w:rPr>
                <w:rFonts w:ascii="Times New Roman" w:hAnsi="Times New Roman" w:cs="Times New Roman"/>
                <w:sz w:val="24"/>
                <w:szCs w:val="24"/>
              </w:rPr>
              <w:t xml:space="preserve">Оборотно-сальдовые ведомости по счетам 01, 02, 60, 62,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66, 67, </w:t>
            </w:r>
            <w:r w:rsidRPr="00AA3EC6">
              <w:rPr>
                <w:rFonts w:ascii="Times New Roman" w:hAnsi="Times New Roman" w:cs="Times New Roman"/>
                <w:sz w:val="24"/>
                <w:szCs w:val="24"/>
              </w:rPr>
              <w:t>76 в разбивке по субсчетам и контрагентам</w:t>
            </w:r>
          </w:p>
        </w:tc>
      </w:tr>
      <w:tr w:rsidR="00A216B1" w:rsidRPr="00AA3EC6" w14:paraId="3315853E" w14:textId="77777777" w:rsidTr="00D57FEA">
        <w:tc>
          <w:tcPr>
            <w:tcW w:w="704" w:type="dxa"/>
          </w:tcPr>
          <w:p w14:paraId="40FE215F" w14:textId="77777777" w:rsidR="00A216B1" w:rsidRPr="00AB187E" w:rsidRDefault="00A216B1" w:rsidP="00D57FEA">
            <w:pPr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187E">
              <w:rPr>
                <w:rFonts w:ascii="Times New Roman" w:hAnsi="Times New Roman" w:cs="Times New Roman"/>
                <w:sz w:val="24"/>
                <w:szCs w:val="24"/>
              </w:rPr>
              <w:t>3.4.</w:t>
            </w:r>
          </w:p>
        </w:tc>
        <w:tc>
          <w:tcPr>
            <w:tcW w:w="8789" w:type="dxa"/>
          </w:tcPr>
          <w:p w14:paraId="70531CA4" w14:textId="77777777" w:rsidR="00A216B1" w:rsidRPr="00AA3EC6" w:rsidRDefault="00A216B1" w:rsidP="00D57FEA">
            <w:pPr>
              <w:tabs>
                <w:tab w:val="left" w:pos="426"/>
              </w:tabs>
              <w:autoSpaceDE w:val="0"/>
              <w:autoSpaceDN w:val="0"/>
              <w:adjustRightInd w:val="0"/>
              <w:ind w:firstLine="0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u w:val="single"/>
                <w:lang w:eastAsia="hi-IN" w:bidi="hi-IN"/>
              </w:rPr>
            </w:pPr>
            <w:r w:rsidRPr="00AA3EC6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u w:val="single"/>
                <w:lang w:eastAsia="hi-IN" w:bidi="hi-IN"/>
              </w:rPr>
              <w:t>Для Заемщиков, применяющих общую систему налогообложения:</w:t>
            </w:r>
          </w:p>
          <w:p w14:paraId="3F7EA555" w14:textId="77777777" w:rsidR="00A216B1" w:rsidRPr="00AA3EC6" w:rsidRDefault="00A216B1" w:rsidP="00A216B1">
            <w:pPr>
              <w:pStyle w:val="a7"/>
              <w:numPr>
                <w:ilvl w:val="0"/>
                <w:numId w:val="5"/>
              </w:numPr>
              <w:tabs>
                <w:tab w:val="left" w:pos="426"/>
              </w:tabs>
              <w:autoSpaceDE w:val="0"/>
              <w:autoSpaceDN w:val="0"/>
              <w:adjustRightInd w:val="0"/>
              <w:ind w:left="0" w:firstLine="0"/>
              <w:contextualSpacing w:val="0"/>
              <w:rPr>
                <w:rFonts w:eastAsia="Lucida Sans Unicode"/>
                <w:iCs/>
                <w:kern w:val="2"/>
                <w:sz w:val="24"/>
                <w:szCs w:val="24"/>
                <w:lang w:eastAsia="hi-IN" w:bidi="hi-IN"/>
              </w:rPr>
            </w:pPr>
            <w:r w:rsidRPr="00AA3EC6">
              <w:rPr>
                <w:rFonts w:eastAsia="Lucida Sans Unicode"/>
                <w:iCs/>
                <w:kern w:val="2"/>
                <w:sz w:val="24"/>
                <w:szCs w:val="24"/>
                <w:lang w:eastAsia="hi-IN" w:bidi="hi-IN"/>
              </w:rPr>
              <w:t>Налоговая декларация 3-НДФЛ;</w:t>
            </w:r>
          </w:p>
          <w:p w14:paraId="78997B20" w14:textId="77777777" w:rsidR="00A216B1" w:rsidRPr="00AA3EC6" w:rsidRDefault="00A216B1" w:rsidP="00A216B1">
            <w:pPr>
              <w:pStyle w:val="a7"/>
              <w:widowControl w:val="0"/>
              <w:numPr>
                <w:ilvl w:val="0"/>
                <w:numId w:val="3"/>
              </w:numPr>
              <w:tabs>
                <w:tab w:val="left" w:pos="426"/>
                <w:tab w:val="left" w:pos="1110"/>
              </w:tabs>
              <w:suppressAutoHyphens/>
              <w:snapToGrid w:val="0"/>
              <w:ind w:left="0" w:firstLine="0"/>
              <w:contextualSpacing w:val="0"/>
              <w:rPr>
                <w:sz w:val="24"/>
                <w:szCs w:val="24"/>
              </w:rPr>
            </w:pPr>
            <w:r w:rsidRPr="00AA3EC6">
              <w:rPr>
                <w:rFonts w:eastAsia="Lucida Sans Unicode"/>
                <w:iCs/>
                <w:kern w:val="2"/>
                <w:sz w:val="24"/>
                <w:szCs w:val="24"/>
                <w:lang w:eastAsia="hi-IN" w:bidi="hi-IN"/>
              </w:rPr>
              <w:t>Книга учета доходов и расходов за предшествующий и текущий год;</w:t>
            </w:r>
          </w:p>
        </w:tc>
      </w:tr>
      <w:tr w:rsidR="00A216B1" w:rsidRPr="00AA3EC6" w14:paraId="1B553DF4" w14:textId="77777777" w:rsidTr="00D57FEA">
        <w:tc>
          <w:tcPr>
            <w:tcW w:w="704" w:type="dxa"/>
          </w:tcPr>
          <w:p w14:paraId="5BA576DC" w14:textId="77777777" w:rsidR="00A216B1" w:rsidRPr="00AB187E" w:rsidRDefault="00A216B1" w:rsidP="00D57FEA">
            <w:pPr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187E">
              <w:rPr>
                <w:rFonts w:ascii="Times New Roman" w:hAnsi="Times New Roman" w:cs="Times New Roman"/>
                <w:sz w:val="24"/>
                <w:szCs w:val="24"/>
              </w:rPr>
              <w:t>3.5.</w:t>
            </w:r>
          </w:p>
        </w:tc>
        <w:tc>
          <w:tcPr>
            <w:tcW w:w="8789" w:type="dxa"/>
          </w:tcPr>
          <w:p w14:paraId="75CDBFDE" w14:textId="77777777" w:rsidR="00A216B1" w:rsidRPr="00AA3EC6" w:rsidRDefault="00A216B1" w:rsidP="00D57FEA">
            <w:pPr>
              <w:widowControl w:val="0"/>
              <w:tabs>
                <w:tab w:val="left" w:pos="426"/>
                <w:tab w:val="left" w:pos="1110"/>
              </w:tabs>
              <w:suppressAutoHyphens/>
              <w:snapToGrid w:val="0"/>
              <w:ind w:firstLine="0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u w:val="single"/>
                <w:lang w:eastAsia="hi-IN" w:bidi="hi-IN"/>
              </w:rPr>
            </w:pPr>
            <w:r w:rsidRPr="00AA3EC6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u w:val="single"/>
                <w:lang w:eastAsia="hi-IN" w:bidi="hi-IN"/>
              </w:rPr>
              <w:t>Для Заемщиков, применяющих упрощенную систему налогообложения, единый сельскохозяйственный налог:</w:t>
            </w:r>
          </w:p>
          <w:p w14:paraId="7146A1B4" w14:textId="77777777" w:rsidR="00A216B1" w:rsidRPr="00AA3EC6" w:rsidRDefault="00A216B1" w:rsidP="00A216B1">
            <w:pPr>
              <w:pStyle w:val="a7"/>
              <w:widowControl w:val="0"/>
              <w:numPr>
                <w:ilvl w:val="0"/>
                <w:numId w:val="3"/>
              </w:numPr>
              <w:tabs>
                <w:tab w:val="left" w:pos="426"/>
                <w:tab w:val="left" w:pos="1110"/>
              </w:tabs>
              <w:suppressAutoHyphens/>
              <w:snapToGrid w:val="0"/>
              <w:ind w:left="0" w:firstLine="0"/>
              <w:contextualSpacing w:val="0"/>
              <w:rPr>
                <w:rFonts w:eastAsia="Lucida Sans Unicode"/>
                <w:iCs/>
                <w:kern w:val="2"/>
                <w:sz w:val="24"/>
                <w:szCs w:val="24"/>
                <w:lang w:eastAsia="hi-IN" w:bidi="hi-IN"/>
              </w:rPr>
            </w:pPr>
            <w:r w:rsidRPr="00AA3EC6">
              <w:rPr>
                <w:rFonts w:eastAsia="Lucida Sans Unicode"/>
                <w:kern w:val="2"/>
                <w:sz w:val="24"/>
                <w:szCs w:val="24"/>
                <w:lang w:eastAsia="hi-IN" w:bidi="hi-IN"/>
              </w:rPr>
              <w:t xml:space="preserve"> </w:t>
            </w:r>
            <w:r w:rsidRPr="00AA3EC6">
              <w:rPr>
                <w:rFonts w:eastAsia="Lucida Sans Unicode"/>
                <w:iCs/>
                <w:kern w:val="2"/>
                <w:sz w:val="24"/>
                <w:szCs w:val="24"/>
                <w:lang w:eastAsia="hi-IN" w:bidi="hi-IN"/>
              </w:rPr>
              <w:t>Налоговая декларация по УСН, ЕСХН</w:t>
            </w:r>
          </w:p>
          <w:p w14:paraId="3DB6728C" w14:textId="77777777" w:rsidR="00A216B1" w:rsidRPr="00AA3EC6" w:rsidRDefault="00A216B1" w:rsidP="00A216B1">
            <w:pPr>
              <w:pStyle w:val="a7"/>
              <w:widowControl w:val="0"/>
              <w:numPr>
                <w:ilvl w:val="0"/>
                <w:numId w:val="3"/>
              </w:numPr>
              <w:tabs>
                <w:tab w:val="left" w:pos="426"/>
                <w:tab w:val="left" w:pos="1110"/>
              </w:tabs>
              <w:suppressAutoHyphens/>
              <w:snapToGrid w:val="0"/>
              <w:ind w:left="0" w:firstLine="0"/>
              <w:contextualSpacing w:val="0"/>
              <w:rPr>
                <w:sz w:val="24"/>
                <w:szCs w:val="24"/>
              </w:rPr>
            </w:pPr>
            <w:r w:rsidRPr="00AA3EC6">
              <w:rPr>
                <w:rFonts w:eastAsia="Lucida Sans Unicode"/>
                <w:iCs/>
                <w:kern w:val="2"/>
                <w:sz w:val="24"/>
                <w:szCs w:val="24"/>
                <w:lang w:eastAsia="hi-IN" w:bidi="hi-IN"/>
              </w:rPr>
              <w:t>Книга учета доходов и расходов за предшествующий и текущий год</w:t>
            </w:r>
          </w:p>
        </w:tc>
      </w:tr>
      <w:tr w:rsidR="00A216B1" w:rsidRPr="00AA3EC6" w14:paraId="01FDD7A9" w14:textId="77777777" w:rsidTr="00D57FEA">
        <w:tc>
          <w:tcPr>
            <w:tcW w:w="704" w:type="dxa"/>
          </w:tcPr>
          <w:p w14:paraId="30366BFE" w14:textId="77777777" w:rsidR="00A216B1" w:rsidRPr="00AB187E" w:rsidRDefault="00A216B1" w:rsidP="00D57FEA">
            <w:pPr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187E">
              <w:rPr>
                <w:rFonts w:ascii="Times New Roman" w:hAnsi="Times New Roman" w:cs="Times New Roman"/>
                <w:sz w:val="24"/>
                <w:szCs w:val="24"/>
              </w:rPr>
              <w:t>3.6.</w:t>
            </w:r>
          </w:p>
        </w:tc>
        <w:tc>
          <w:tcPr>
            <w:tcW w:w="8789" w:type="dxa"/>
          </w:tcPr>
          <w:p w14:paraId="32D9CB83" w14:textId="77777777" w:rsidR="00A216B1" w:rsidRPr="00AA3EC6" w:rsidRDefault="00A216B1" w:rsidP="00D57FEA">
            <w:pPr>
              <w:pStyle w:val="a7"/>
              <w:tabs>
                <w:tab w:val="left" w:pos="426"/>
              </w:tabs>
              <w:adjustRightInd w:val="0"/>
              <w:ind w:left="0" w:firstLine="0"/>
              <w:rPr>
                <w:rFonts w:eastAsia="Lucida Sans Unicode"/>
                <w:iCs/>
                <w:kern w:val="2"/>
                <w:sz w:val="24"/>
                <w:szCs w:val="24"/>
                <w:u w:val="single"/>
                <w:lang w:eastAsia="hi-IN" w:bidi="hi-IN"/>
              </w:rPr>
            </w:pPr>
            <w:r w:rsidRPr="00AA3EC6">
              <w:rPr>
                <w:rFonts w:eastAsia="Lucida Sans Unicode"/>
                <w:iCs/>
                <w:kern w:val="2"/>
                <w:sz w:val="24"/>
                <w:szCs w:val="24"/>
                <w:u w:val="single"/>
                <w:lang w:eastAsia="hi-IN" w:bidi="hi-IN"/>
              </w:rPr>
              <w:t>Для Заемщиков, применяющих патентную систему налогообложения:</w:t>
            </w:r>
          </w:p>
          <w:p w14:paraId="68612B11" w14:textId="77777777" w:rsidR="00A216B1" w:rsidRPr="00AA3EC6" w:rsidRDefault="00A216B1" w:rsidP="00A216B1">
            <w:pPr>
              <w:pStyle w:val="a7"/>
              <w:widowControl w:val="0"/>
              <w:numPr>
                <w:ilvl w:val="0"/>
                <w:numId w:val="4"/>
              </w:numPr>
              <w:tabs>
                <w:tab w:val="left" w:pos="426"/>
              </w:tabs>
              <w:suppressAutoHyphens/>
              <w:snapToGrid w:val="0"/>
              <w:ind w:left="0" w:firstLine="0"/>
              <w:contextualSpacing w:val="0"/>
              <w:rPr>
                <w:rFonts w:eastAsia="Lucida Sans Unicode"/>
                <w:iCs/>
                <w:kern w:val="2"/>
                <w:sz w:val="24"/>
                <w:szCs w:val="24"/>
                <w:lang w:eastAsia="hi-IN" w:bidi="hi-IN"/>
              </w:rPr>
            </w:pPr>
            <w:r w:rsidRPr="00AA3EC6">
              <w:rPr>
                <w:rFonts w:eastAsia="Lucida Sans Unicode"/>
                <w:iCs/>
                <w:kern w:val="2"/>
                <w:sz w:val="24"/>
                <w:szCs w:val="24"/>
                <w:lang w:eastAsia="hi-IN" w:bidi="hi-IN"/>
              </w:rPr>
              <w:t>Патент;</w:t>
            </w:r>
          </w:p>
          <w:p w14:paraId="72BE1A24" w14:textId="77777777" w:rsidR="00A216B1" w:rsidRPr="00AA3EC6" w:rsidRDefault="00A216B1" w:rsidP="00A216B1">
            <w:pPr>
              <w:pStyle w:val="a7"/>
              <w:numPr>
                <w:ilvl w:val="0"/>
                <w:numId w:val="4"/>
              </w:numPr>
              <w:tabs>
                <w:tab w:val="left" w:pos="426"/>
              </w:tabs>
              <w:autoSpaceDE w:val="0"/>
              <w:autoSpaceDN w:val="0"/>
              <w:adjustRightInd w:val="0"/>
              <w:ind w:left="0" w:firstLine="0"/>
              <w:contextualSpacing w:val="0"/>
              <w:rPr>
                <w:rFonts w:eastAsia="Lucida Sans Unicode"/>
                <w:kern w:val="2"/>
                <w:sz w:val="24"/>
                <w:szCs w:val="24"/>
                <w:u w:val="single"/>
                <w:lang w:eastAsia="hi-IN" w:bidi="hi-IN"/>
              </w:rPr>
            </w:pPr>
            <w:r w:rsidRPr="00AA3EC6">
              <w:rPr>
                <w:rFonts w:eastAsia="Lucida Sans Unicode"/>
                <w:iCs/>
                <w:kern w:val="2"/>
                <w:sz w:val="24"/>
                <w:szCs w:val="24"/>
                <w:lang w:eastAsia="hi-IN" w:bidi="hi-IN"/>
              </w:rPr>
              <w:t>Книга доходов за текущий год</w:t>
            </w:r>
          </w:p>
        </w:tc>
      </w:tr>
      <w:tr w:rsidR="00A216B1" w:rsidRPr="00AA3EC6" w14:paraId="7C2ACDDB" w14:textId="77777777" w:rsidTr="00D57FEA">
        <w:tc>
          <w:tcPr>
            <w:tcW w:w="9493" w:type="dxa"/>
            <w:gridSpan w:val="2"/>
          </w:tcPr>
          <w:p w14:paraId="02471630" w14:textId="77777777" w:rsidR="00A216B1" w:rsidRPr="00AA3EC6" w:rsidRDefault="00A216B1" w:rsidP="00D57FEA">
            <w:pPr>
              <w:widowControl w:val="0"/>
              <w:tabs>
                <w:tab w:val="left" w:pos="1110"/>
              </w:tabs>
              <w:suppressAutoHyphens/>
              <w:snapToGri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Lucida Sans Unicode" w:hAnsi="Times New Roman" w:cs="Times New Roman"/>
                <w:b/>
                <w:bCs/>
                <w:kern w:val="2"/>
                <w:sz w:val="24"/>
                <w:szCs w:val="24"/>
                <w:lang w:val="en-US" w:eastAsia="hi-IN" w:bidi="hi-IN"/>
              </w:rPr>
              <w:t>I</w:t>
            </w:r>
            <w:r w:rsidRPr="00AA3EC6">
              <w:rPr>
                <w:rFonts w:ascii="Times New Roman" w:eastAsia="Lucida Sans Unicode" w:hAnsi="Times New Roman" w:cs="Times New Roman"/>
                <w:b/>
                <w:bCs/>
                <w:kern w:val="2"/>
                <w:sz w:val="24"/>
                <w:szCs w:val="24"/>
                <w:lang w:val="en-US" w:eastAsia="hi-IN" w:bidi="hi-IN"/>
              </w:rPr>
              <w:t>V</w:t>
            </w:r>
            <w:r w:rsidRPr="00AA3EC6">
              <w:rPr>
                <w:rFonts w:ascii="Times New Roman" w:eastAsia="Lucida Sans Unicode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. Иные документы по требованию Центра</w:t>
            </w:r>
          </w:p>
        </w:tc>
      </w:tr>
      <w:tr w:rsidR="00A216B1" w:rsidRPr="00AA3EC6" w14:paraId="5BF63CC6" w14:textId="77777777" w:rsidTr="00D57FEA">
        <w:tc>
          <w:tcPr>
            <w:tcW w:w="704" w:type="dxa"/>
          </w:tcPr>
          <w:p w14:paraId="11285806" w14:textId="77777777" w:rsidR="00A216B1" w:rsidRPr="00AB187E" w:rsidRDefault="00A216B1" w:rsidP="00D57FEA">
            <w:pPr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4.1.</w:t>
            </w:r>
          </w:p>
        </w:tc>
        <w:tc>
          <w:tcPr>
            <w:tcW w:w="8789" w:type="dxa"/>
          </w:tcPr>
          <w:p w14:paraId="53C587C4" w14:textId="77777777" w:rsidR="00A216B1" w:rsidRPr="0034614E" w:rsidRDefault="00A216B1" w:rsidP="00D57FEA">
            <w:pPr>
              <w:widowControl w:val="0"/>
              <w:tabs>
                <w:tab w:val="left" w:pos="1110"/>
              </w:tabs>
              <w:suppressAutoHyphens/>
              <w:snapToGri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614E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hi-IN" w:bidi="hi-IN"/>
              </w:rPr>
              <w:t>Сведения о личном имуществе собственников бизнеса, поручителей – физических лиц (справка в свободной форме);</w:t>
            </w:r>
          </w:p>
        </w:tc>
      </w:tr>
      <w:tr w:rsidR="00A216B1" w:rsidRPr="00AA3EC6" w14:paraId="604BC425" w14:textId="77777777" w:rsidTr="00D57FEA">
        <w:tc>
          <w:tcPr>
            <w:tcW w:w="704" w:type="dxa"/>
          </w:tcPr>
          <w:p w14:paraId="10865837" w14:textId="77777777" w:rsidR="00A216B1" w:rsidRDefault="00A216B1" w:rsidP="00D57FEA">
            <w:pPr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4.2.</w:t>
            </w:r>
          </w:p>
        </w:tc>
        <w:tc>
          <w:tcPr>
            <w:tcW w:w="8789" w:type="dxa"/>
          </w:tcPr>
          <w:p w14:paraId="0CF2F91F" w14:textId="77777777" w:rsidR="00A216B1" w:rsidRPr="0034614E" w:rsidRDefault="00A216B1" w:rsidP="00D57FEA">
            <w:pPr>
              <w:widowControl w:val="0"/>
              <w:tabs>
                <w:tab w:val="left" w:pos="1110"/>
              </w:tabs>
              <w:suppressAutoHyphens/>
              <w:snapToGrid w:val="0"/>
              <w:ind w:firstLine="0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490826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hi-IN" w:bidi="hi-IN"/>
              </w:rPr>
              <w:t>Сведения из сервиса ФНС РФ «Как меня видит налоговая»: «Показатели финансово-хозяйственной деятельности» и «Показатели для партнеров»</w:t>
            </w:r>
          </w:p>
        </w:tc>
      </w:tr>
      <w:tr w:rsidR="00A216B1" w:rsidRPr="00AA3EC6" w14:paraId="3902CE57" w14:textId="77777777" w:rsidTr="00D57FEA">
        <w:tc>
          <w:tcPr>
            <w:tcW w:w="704" w:type="dxa"/>
          </w:tcPr>
          <w:p w14:paraId="55B0ADE2" w14:textId="77777777" w:rsidR="00A216B1" w:rsidRPr="00AB187E" w:rsidRDefault="00A216B1" w:rsidP="00D57FEA">
            <w:pPr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4.3.</w:t>
            </w:r>
          </w:p>
        </w:tc>
        <w:tc>
          <w:tcPr>
            <w:tcW w:w="8789" w:type="dxa"/>
          </w:tcPr>
          <w:p w14:paraId="760BAD43" w14:textId="77777777" w:rsidR="00A216B1" w:rsidRPr="0034614E" w:rsidRDefault="00A216B1" w:rsidP="00D57FEA">
            <w:pPr>
              <w:widowControl w:val="0"/>
              <w:tabs>
                <w:tab w:val="left" w:pos="1110"/>
              </w:tabs>
              <w:suppressAutoHyphens/>
              <w:snapToGri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614E">
              <w:rPr>
                <w:rFonts w:ascii="Times New Roman" w:hAnsi="Times New Roman" w:cs="Times New Roman"/>
                <w:sz w:val="24"/>
                <w:szCs w:val="24"/>
              </w:rPr>
              <w:t>Копии иных документов, необходимых для рассмотрения вопроса о предоставлении поручительства, по мотивированному запросу РГО</w:t>
            </w:r>
          </w:p>
        </w:tc>
      </w:tr>
    </w:tbl>
    <w:p w14:paraId="3BB2A1C5" w14:textId="77777777" w:rsidR="00A216B1" w:rsidRPr="00AA3EC6" w:rsidRDefault="00A216B1" w:rsidP="00A216B1">
      <w:pPr>
        <w:autoSpaceDE w:val="0"/>
        <w:autoSpaceDN w:val="0"/>
        <w:adjustRightInd w:val="0"/>
        <w:ind w:firstLine="0"/>
        <w:rPr>
          <w:rFonts w:ascii="Times New Roman" w:hAnsi="Times New Roman" w:cs="Times New Roman"/>
          <w:sz w:val="28"/>
          <w:szCs w:val="28"/>
        </w:rPr>
      </w:pPr>
    </w:p>
    <w:p w14:paraId="4EF4C4F4" w14:textId="77777777" w:rsidR="00A216B1" w:rsidRPr="00AA3EC6" w:rsidRDefault="00A216B1" w:rsidP="00A216B1">
      <w:pPr>
        <w:autoSpaceDE w:val="0"/>
        <w:autoSpaceDN w:val="0"/>
        <w:adjustRightInd w:val="0"/>
        <w:ind w:firstLine="0"/>
        <w:rPr>
          <w:rFonts w:ascii="Times New Roman" w:hAnsi="Times New Roman" w:cs="Times New Roman"/>
          <w:sz w:val="28"/>
          <w:szCs w:val="28"/>
        </w:rPr>
      </w:pPr>
    </w:p>
    <w:p w14:paraId="1F349BEF" w14:textId="77777777" w:rsidR="00A216B1" w:rsidRPr="00AA3EC6" w:rsidRDefault="00A216B1" w:rsidP="00A216B1">
      <w:pPr>
        <w:autoSpaceDE w:val="0"/>
        <w:autoSpaceDN w:val="0"/>
        <w:adjustRightInd w:val="0"/>
        <w:ind w:firstLine="0"/>
        <w:rPr>
          <w:rFonts w:ascii="Times New Roman" w:hAnsi="Times New Roman" w:cs="Times New Roman"/>
          <w:sz w:val="28"/>
          <w:szCs w:val="28"/>
        </w:rPr>
      </w:pPr>
    </w:p>
    <w:p w14:paraId="404EEAC1" w14:textId="77777777" w:rsidR="00A216B1" w:rsidRPr="00AA3EC6" w:rsidRDefault="00A216B1" w:rsidP="00A216B1">
      <w:pPr>
        <w:autoSpaceDE w:val="0"/>
        <w:autoSpaceDN w:val="0"/>
        <w:adjustRightInd w:val="0"/>
        <w:ind w:firstLine="0"/>
        <w:rPr>
          <w:rFonts w:ascii="Times New Roman" w:hAnsi="Times New Roman" w:cs="Times New Roman"/>
          <w:sz w:val="28"/>
          <w:szCs w:val="28"/>
        </w:rPr>
      </w:pPr>
    </w:p>
    <w:p w14:paraId="2E90BA2B" w14:textId="77777777" w:rsidR="00A216B1" w:rsidRPr="00AA3EC6" w:rsidRDefault="00A216B1" w:rsidP="00A216B1">
      <w:pPr>
        <w:autoSpaceDE w:val="0"/>
        <w:autoSpaceDN w:val="0"/>
        <w:adjustRightInd w:val="0"/>
        <w:ind w:firstLine="0"/>
        <w:jc w:val="center"/>
      </w:pPr>
    </w:p>
    <w:p w14:paraId="0142C51D" w14:textId="77777777" w:rsidR="00A216B1" w:rsidRPr="00AA3EC6" w:rsidRDefault="00A216B1" w:rsidP="00A216B1">
      <w:r w:rsidRPr="00AA3EC6">
        <w:br w:type="page"/>
      </w:r>
    </w:p>
    <w:p w14:paraId="79909391" w14:textId="77777777" w:rsidR="00A216B1" w:rsidRPr="00AA3EC6" w:rsidRDefault="00A216B1" w:rsidP="00A216B1">
      <w:pPr>
        <w:autoSpaceDE w:val="0"/>
        <w:autoSpaceDN w:val="0"/>
        <w:adjustRightInd w:val="0"/>
        <w:ind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A3EC6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Перечень документов, </w:t>
      </w:r>
    </w:p>
    <w:p w14:paraId="3A7A1E0F" w14:textId="77777777" w:rsidR="00A216B1" w:rsidRPr="00AA3EC6" w:rsidRDefault="00A216B1" w:rsidP="00A216B1">
      <w:pPr>
        <w:autoSpaceDE w:val="0"/>
        <w:autoSpaceDN w:val="0"/>
        <w:adjustRightInd w:val="0"/>
        <w:ind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A3EC6">
        <w:rPr>
          <w:rFonts w:ascii="Times New Roman" w:hAnsi="Times New Roman" w:cs="Times New Roman"/>
          <w:b/>
          <w:sz w:val="28"/>
          <w:szCs w:val="28"/>
        </w:rPr>
        <w:t xml:space="preserve">предоставляемых Заемщиком </w:t>
      </w:r>
    </w:p>
    <w:p w14:paraId="79DFF88B" w14:textId="77777777" w:rsidR="00A216B1" w:rsidRPr="00AA3EC6" w:rsidRDefault="00A216B1" w:rsidP="00A216B1">
      <w:pPr>
        <w:autoSpaceDE w:val="0"/>
        <w:autoSpaceDN w:val="0"/>
        <w:adjustRightInd w:val="0"/>
        <w:ind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A3EC6">
        <w:rPr>
          <w:rFonts w:ascii="Times New Roman" w:hAnsi="Times New Roman" w:cs="Times New Roman"/>
          <w:b/>
          <w:sz w:val="28"/>
          <w:szCs w:val="28"/>
        </w:rPr>
        <w:t xml:space="preserve">– физическим лицом, применяющим специальный налоговый режим «Налог на профессиональный доход» </w:t>
      </w:r>
    </w:p>
    <w:p w14:paraId="204ED732" w14:textId="77777777" w:rsidR="00A216B1" w:rsidRPr="00AA3EC6" w:rsidRDefault="00A216B1" w:rsidP="00A216B1">
      <w:pPr>
        <w:autoSpaceDE w:val="0"/>
        <w:autoSpaceDN w:val="0"/>
        <w:adjustRightInd w:val="0"/>
        <w:ind w:firstLine="0"/>
        <w:jc w:val="center"/>
        <w:rPr>
          <w:rFonts w:ascii="Times New Roman" w:eastAsia="Lucida Sans Unicode" w:hAnsi="Times New Roman" w:cs="Times New Roman"/>
          <w:b/>
          <w:bCs/>
          <w:kern w:val="2"/>
          <w:sz w:val="28"/>
          <w:szCs w:val="28"/>
          <w:lang w:eastAsia="hi-IN" w:bidi="hi-IN"/>
        </w:rPr>
      </w:pPr>
      <w:r w:rsidRPr="00AA3EC6">
        <w:rPr>
          <w:rFonts w:ascii="Times New Roman" w:hAnsi="Times New Roman" w:cs="Times New Roman"/>
          <w:b/>
          <w:sz w:val="28"/>
          <w:szCs w:val="28"/>
        </w:rPr>
        <w:t xml:space="preserve">в </w:t>
      </w:r>
      <w:r w:rsidRPr="00AA3EC6">
        <w:rPr>
          <w:rFonts w:ascii="Times New Roman" w:eastAsia="Lucida Sans Unicode" w:hAnsi="Times New Roman" w:cs="Times New Roman"/>
          <w:b/>
          <w:bCs/>
          <w:kern w:val="2"/>
          <w:sz w:val="28"/>
          <w:szCs w:val="28"/>
          <w:lang w:eastAsia="hi-IN" w:bidi="hi-IN"/>
        </w:rPr>
        <w:t>АНО «Центр гарантийной поддержки Ивановской области»</w:t>
      </w:r>
    </w:p>
    <w:p w14:paraId="0BA265D2" w14:textId="77777777" w:rsidR="00A216B1" w:rsidRPr="00AA3EC6" w:rsidRDefault="00A216B1" w:rsidP="00A216B1">
      <w:pPr>
        <w:autoSpaceDE w:val="0"/>
        <w:autoSpaceDN w:val="0"/>
        <w:adjustRightInd w:val="0"/>
        <w:ind w:firstLine="0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tbl>
      <w:tblPr>
        <w:tblW w:w="9423" w:type="dxa"/>
        <w:tblInd w:w="70" w:type="dxa"/>
        <w:tblLayout w:type="fixed"/>
        <w:tblLook w:val="04A0" w:firstRow="1" w:lastRow="0" w:firstColumn="1" w:lastColumn="0" w:noHBand="0" w:noVBand="1"/>
      </w:tblPr>
      <w:tblGrid>
        <w:gridCol w:w="634"/>
        <w:gridCol w:w="8789"/>
      </w:tblGrid>
      <w:tr w:rsidR="00A216B1" w:rsidRPr="00AA3EC6" w14:paraId="699EC8E6" w14:textId="77777777" w:rsidTr="00D57FEA">
        <w:trPr>
          <w:cantSplit/>
          <w:trHeight w:val="70"/>
        </w:trPr>
        <w:tc>
          <w:tcPr>
            <w:tcW w:w="94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28D5CB" w14:textId="77777777" w:rsidR="00A216B1" w:rsidRPr="00AA3EC6" w:rsidRDefault="00A216B1" w:rsidP="00D57FEA">
            <w:pPr>
              <w:keepNext/>
              <w:widowControl w:val="0"/>
              <w:numPr>
                <w:ilvl w:val="0"/>
                <w:numId w:val="1"/>
              </w:numPr>
              <w:suppressAutoHyphens/>
              <w:snapToGrid w:val="0"/>
              <w:ind w:left="0" w:firstLine="0"/>
              <w:jc w:val="left"/>
              <w:outlineLvl w:val="0"/>
              <w:rPr>
                <w:rFonts w:ascii="Times New Roman" w:eastAsia="Lucida Sans Unicode" w:hAnsi="Times New Roman" w:cs="Tahoma"/>
                <w:b/>
                <w:kern w:val="2"/>
                <w:sz w:val="24"/>
                <w:szCs w:val="24"/>
                <w:lang w:eastAsia="hi-IN" w:bidi="hi-IN"/>
              </w:rPr>
            </w:pPr>
            <w:r w:rsidRPr="00AA3EC6">
              <w:rPr>
                <w:rFonts w:ascii="Times New Roman" w:eastAsia="Lucida Sans Unicode" w:hAnsi="Times New Roman" w:cs="Tahoma"/>
                <w:b/>
                <w:kern w:val="2"/>
                <w:sz w:val="24"/>
                <w:szCs w:val="24"/>
                <w:lang w:val="en-US" w:eastAsia="hi-IN" w:bidi="hi-IN"/>
              </w:rPr>
              <w:t>I</w:t>
            </w:r>
            <w:r w:rsidRPr="00AA3EC6">
              <w:rPr>
                <w:rFonts w:ascii="Times New Roman" w:eastAsia="Lucida Sans Unicode" w:hAnsi="Times New Roman" w:cs="Tahoma"/>
                <w:b/>
                <w:kern w:val="2"/>
                <w:sz w:val="24"/>
                <w:szCs w:val="24"/>
                <w:lang w:eastAsia="hi-IN" w:bidi="hi-IN"/>
              </w:rPr>
              <w:t>. Общие документы:</w:t>
            </w:r>
          </w:p>
        </w:tc>
      </w:tr>
      <w:tr w:rsidR="00A216B1" w:rsidRPr="00AA3EC6" w14:paraId="55040423" w14:textId="77777777" w:rsidTr="00D57FEA">
        <w:trPr>
          <w:cantSplit/>
          <w:trHeight w:val="2192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0B8E1F03" w14:textId="77777777" w:rsidR="00A216B1" w:rsidRPr="00AA3EC6" w:rsidRDefault="00A216B1" w:rsidP="00D57FEA">
            <w:pPr>
              <w:widowControl w:val="0"/>
              <w:suppressAutoHyphens/>
              <w:snapToGrid w:val="0"/>
              <w:ind w:right="15" w:firstLine="0"/>
              <w:jc w:val="center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AA3EC6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hi-IN" w:bidi="hi-IN"/>
              </w:rPr>
              <w:t>1.1.</w:t>
            </w:r>
          </w:p>
          <w:p w14:paraId="66486871" w14:textId="77777777" w:rsidR="00A216B1" w:rsidRPr="00AA3EC6" w:rsidRDefault="00A216B1" w:rsidP="00D57FEA">
            <w:pPr>
              <w:widowControl w:val="0"/>
              <w:suppressAutoHyphens/>
              <w:ind w:right="15" w:firstLine="0"/>
              <w:jc w:val="center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  <w:p w14:paraId="02DB934B" w14:textId="77777777" w:rsidR="00A216B1" w:rsidRPr="00AA3EC6" w:rsidRDefault="00A216B1" w:rsidP="00D57FEA">
            <w:pPr>
              <w:widowControl w:val="0"/>
              <w:suppressAutoHyphens/>
              <w:ind w:right="15" w:firstLine="0"/>
              <w:jc w:val="center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AA3EC6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hi-IN" w:bidi="hi-IN"/>
              </w:rPr>
              <w:t>1.2.</w:t>
            </w:r>
          </w:p>
          <w:p w14:paraId="3CAE485D" w14:textId="77777777" w:rsidR="00A216B1" w:rsidRPr="00AA3EC6" w:rsidRDefault="00A216B1" w:rsidP="00D57FEA">
            <w:pPr>
              <w:widowControl w:val="0"/>
              <w:suppressAutoHyphens/>
              <w:ind w:right="15" w:firstLine="0"/>
              <w:jc w:val="center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  <w:p w14:paraId="051AE066" w14:textId="77777777" w:rsidR="00A216B1" w:rsidRPr="00AA3EC6" w:rsidRDefault="00A216B1" w:rsidP="00D57FEA">
            <w:pPr>
              <w:widowControl w:val="0"/>
              <w:suppressAutoHyphens/>
              <w:ind w:right="15" w:firstLine="0"/>
              <w:jc w:val="center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  <w:p w14:paraId="731F4D8B" w14:textId="77777777" w:rsidR="00A216B1" w:rsidRPr="00AA3EC6" w:rsidRDefault="00A216B1" w:rsidP="00D57FEA">
            <w:pPr>
              <w:widowControl w:val="0"/>
              <w:suppressAutoHyphens/>
              <w:ind w:right="15" w:firstLine="0"/>
              <w:jc w:val="center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AA3EC6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hi-IN" w:bidi="hi-IN"/>
              </w:rPr>
              <w:t>1.3.</w:t>
            </w:r>
          </w:p>
          <w:p w14:paraId="12EEB8F2" w14:textId="77777777" w:rsidR="00A216B1" w:rsidRPr="00AA3EC6" w:rsidRDefault="00A216B1" w:rsidP="00D57FEA">
            <w:pPr>
              <w:widowControl w:val="0"/>
              <w:suppressAutoHyphens/>
              <w:ind w:right="15" w:firstLine="0"/>
              <w:jc w:val="center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  <w:p w14:paraId="6B39E1AC" w14:textId="77777777" w:rsidR="00A216B1" w:rsidRPr="00AA3EC6" w:rsidRDefault="00A216B1" w:rsidP="00D57FEA">
            <w:pPr>
              <w:widowControl w:val="0"/>
              <w:suppressAutoHyphens/>
              <w:ind w:right="15" w:firstLine="0"/>
              <w:jc w:val="center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AA3EC6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hi-IN" w:bidi="hi-IN"/>
              </w:rPr>
              <w:t>1.4.</w:t>
            </w:r>
          </w:p>
          <w:p w14:paraId="26936172" w14:textId="77777777" w:rsidR="00A216B1" w:rsidRPr="00AA3EC6" w:rsidRDefault="00A216B1" w:rsidP="00D57FEA">
            <w:pPr>
              <w:widowControl w:val="0"/>
              <w:suppressAutoHyphens/>
              <w:ind w:right="15" w:firstLine="0"/>
              <w:jc w:val="center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  <w:p w14:paraId="7F0E23DC" w14:textId="77777777" w:rsidR="00A216B1" w:rsidRPr="00AA3EC6" w:rsidRDefault="00A216B1" w:rsidP="00D57FEA">
            <w:pPr>
              <w:widowControl w:val="0"/>
              <w:suppressAutoHyphens/>
              <w:ind w:right="15" w:firstLine="0"/>
              <w:jc w:val="center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8299C5" w14:textId="77777777" w:rsidR="00A216B1" w:rsidRPr="00AA3EC6" w:rsidRDefault="00A216B1" w:rsidP="00D57FEA">
            <w:pPr>
              <w:widowControl w:val="0"/>
              <w:tabs>
                <w:tab w:val="left" w:pos="459"/>
              </w:tabs>
              <w:suppressAutoHyphens/>
              <w:snapToGrid w:val="0"/>
              <w:ind w:firstLine="0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AA3EC6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hi-IN" w:bidi="hi-IN"/>
              </w:rPr>
              <w:t>Заявка на предоставление поручительства по форме Приложения 1, согласованная с банком.</w:t>
            </w:r>
          </w:p>
          <w:p w14:paraId="1951F54F" w14:textId="77777777" w:rsidR="00A216B1" w:rsidRPr="00AA3EC6" w:rsidRDefault="00A216B1" w:rsidP="00D57FEA">
            <w:pPr>
              <w:widowControl w:val="0"/>
              <w:tabs>
                <w:tab w:val="left" w:pos="459"/>
              </w:tabs>
              <w:suppressAutoHyphens/>
              <w:ind w:right="34" w:firstLine="0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AA3EC6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hi-IN" w:bidi="hi-IN"/>
              </w:rPr>
              <w:t xml:space="preserve">Согласие на обработку персональных данных и </w:t>
            </w:r>
            <w:r w:rsidRPr="00AA3EC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Согласие на </w:t>
            </w:r>
            <w:r w:rsidRPr="00AA3EC6">
              <w:rPr>
                <w:rFonts w:ascii="Times New Roman" w:eastAsia="Calibri" w:hAnsi="Times New Roman" w:cs="Times New Roman"/>
                <w:sz w:val="24"/>
                <w:szCs w:val="24"/>
              </w:rPr>
              <w:t>обработку персональных данных, разрешенных для распространения</w:t>
            </w:r>
            <w:r w:rsidRPr="00AA3EC6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hi-IN" w:bidi="hi-IN"/>
              </w:rPr>
              <w:t xml:space="preserve"> по форме 1 Приложения 3.</w:t>
            </w:r>
          </w:p>
          <w:p w14:paraId="783C89E6" w14:textId="77777777" w:rsidR="00A216B1" w:rsidRPr="00AA3EC6" w:rsidRDefault="00A216B1" w:rsidP="00D57FEA">
            <w:pPr>
              <w:widowControl w:val="0"/>
              <w:tabs>
                <w:tab w:val="left" w:pos="459"/>
              </w:tabs>
              <w:suppressAutoHyphens/>
              <w:ind w:right="34" w:firstLine="0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AA3EC6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hi-IN" w:bidi="hi-IN"/>
              </w:rPr>
              <w:t>Согласие на запрос кредитной истории из бюро кредитных историй по форме 2 Приложения 3.</w:t>
            </w:r>
          </w:p>
          <w:p w14:paraId="45833138" w14:textId="77777777" w:rsidR="00A216B1" w:rsidRPr="00AA3EC6" w:rsidRDefault="00A216B1" w:rsidP="00D57FEA">
            <w:pPr>
              <w:widowControl w:val="0"/>
              <w:tabs>
                <w:tab w:val="left" w:pos="459"/>
                <w:tab w:val="center" w:pos="4677"/>
                <w:tab w:val="right" w:pos="9355"/>
              </w:tabs>
              <w:suppressAutoHyphens/>
              <w:ind w:firstLine="0"/>
              <w:rPr>
                <w:rFonts w:ascii="Times New Roman" w:eastAsia="Lucida Sans Unicode" w:hAnsi="Times New Roman" w:cs="Times New Roman"/>
                <w:strike/>
                <w:kern w:val="2"/>
                <w:sz w:val="24"/>
                <w:szCs w:val="24"/>
                <w:lang w:eastAsia="hi-IN" w:bidi="hi-IN"/>
              </w:rPr>
            </w:pPr>
            <w:r w:rsidRPr="00AA3EC6">
              <w:rPr>
                <w:rFonts w:ascii="Times New Roman" w:eastAsia="Lucida Sans Unicode" w:hAnsi="Times New Roman" w:cs="Times New Roman"/>
                <w:bCs/>
                <w:kern w:val="2"/>
                <w:sz w:val="24"/>
                <w:szCs w:val="24"/>
                <w:lang w:eastAsia="hi-IN" w:bidi="hi-IN"/>
              </w:rPr>
              <w:t>Паспорт, а при отсутствии паспорта, - иной документ, удостоверяющий личность физического лица, применяющего специальный налоговый режим «Налог на профессиональный доход (заверенная копия).</w:t>
            </w:r>
          </w:p>
        </w:tc>
      </w:tr>
      <w:tr w:rsidR="00A216B1" w:rsidRPr="00AA3EC6" w14:paraId="5779260D" w14:textId="77777777" w:rsidTr="00D57FEA">
        <w:trPr>
          <w:cantSplit/>
          <w:trHeight w:val="70"/>
        </w:trPr>
        <w:tc>
          <w:tcPr>
            <w:tcW w:w="94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1FA7E8" w14:textId="77777777" w:rsidR="00A216B1" w:rsidRPr="00AA3EC6" w:rsidRDefault="00A216B1" w:rsidP="00D57FEA">
            <w:pPr>
              <w:keepNext/>
              <w:widowControl w:val="0"/>
              <w:numPr>
                <w:ilvl w:val="0"/>
                <w:numId w:val="1"/>
              </w:numPr>
              <w:suppressAutoHyphens/>
              <w:snapToGrid w:val="0"/>
              <w:ind w:left="0" w:right="281" w:firstLine="0"/>
              <w:jc w:val="left"/>
              <w:outlineLvl w:val="0"/>
              <w:rPr>
                <w:rFonts w:ascii="Times New Roman" w:eastAsia="Lucida Sans Unicode" w:hAnsi="Times New Roman" w:cs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AA3EC6">
              <w:rPr>
                <w:rFonts w:ascii="Times New Roman" w:eastAsia="Lucida Sans Unicode" w:hAnsi="Times New Roman" w:cs="Times New Roman"/>
                <w:b/>
                <w:kern w:val="2"/>
                <w:sz w:val="24"/>
                <w:szCs w:val="24"/>
                <w:lang w:val="en-US" w:eastAsia="hi-IN" w:bidi="hi-IN"/>
              </w:rPr>
              <w:t>II</w:t>
            </w:r>
            <w:r w:rsidRPr="00AA3EC6">
              <w:rPr>
                <w:rFonts w:ascii="Times New Roman" w:eastAsia="Lucida Sans Unicode" w:hAnsi="Times New Roman" w:cs="Times New Roman"/>
                <w:b/>
                <w:kern w:val="2"/>
                <w:sz w:val="24"/>
                <w:szCs w:val="24"/>
                <w:lang w:eastAsia="hi-IN" w:bidi="hi-IN"/>
              </w:rPr>
              <w:t>. Документы для проведения анализа правоспособности:</w:t>
            </w:r>
          </w:p>
        </w:tc>
      </w:tr>
      <w:tr w:rsidR="00A216B1" w:rsidRPr="00AA3EC6" w14:paraId="541AC151" w14:textId="77777777" w:rsidTr="00D57FEA">
        <w:trPr>
          <w:cantSplit/>
          <w:trHeight w:val="523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DB5B875" w14:textId="77777777" w:rsidR="00A216B1" w:rsidRPr="00AA3EC6" w:rsidRDefault="00A216B1" w:rsidP="00D57FEA">
            <w:pPr>
              <w:widowControl w:val="0"/>
              <w:suppressAutoHyphens/>
              <w:snapToGrid w:val="0"/>
              <w:ind w:right="-18" w:firstLine="0"/>
              <w:jc w:val="center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AA3EC6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hi-IN" w:bidi="hi-IN"/>
              </w:rPr>
              <w:t>2.1.</w:t>
            </w:r>
          </w:p>
          <w:p w14:paraId="1F724463" w14:textId="77777777" w:rsidR="00A216B1" w:rsidRPr="00AA3EC6" w:rsidRDefault="00A216B1" w:rsidP="00D57FEA">
            <w:pPr>
              <w:widowControl w:val="0"/>
              <w:suppressAutoHyphens/>
              <w:ind w:right="-18" w:firstLine="0"/>
              <w:jc w:val="center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B6424F" w14:textId="77777777" w:rsidR="00A216B1" w:rsidRPr="00AA3EC6" w:rsidRDefault="00A216B1" w:rsidP="00D57FEA">
            <w:pPr>
              <w:pStyle w:val="a7"/>
              <w:tabs>
                <w:tab w:val="left" w:pos="813"/>
                <w:tab w:val="center" w:pos="4677"/>
                <w:tab w:val="left" w:pos="8184"/>
                <w:tab w:val="left" w:pos="8218"/>
                <w:tab w:val="right" w:pos="9355"/>
              </w:tabs>
              <w:suppressAutoHyphens/>
              <w:ind w:left="0" w:firstLine="0"/>
              <w:rPr>
                <w:rFonts w:eastAsia="Lucida Sans Unicode"/>
                <w:kern w:val="2"/>
                <w:sz w:val="24"/>
                <w:szCs w:val="24"/>
                <w:lang w:eastAsia="hi-IN" w:bidi="hi-IN"/>
              </w:rPr>
            </w:pPr>
            <w:r w:rsidRPr="00AA3EC6">
              <w:rPr>
                <w:rFonts w:eastAsia="Lucida Sans Unicode"/>
                <w:bCs/>
                <w:kern w:val="2"/>
                <w:sz w:val="24"/>
                <w:szCs w:val="24"/>
                <w:lang w:eastAsia="hi-IN" w:bidi="hi-IN"/>
              </w:rPr>
              <w:t xml:space="preserve">Справка о постановке на учет физического лица в качестве налогоплательщика «Налога на профессиональный доход» по форме </w:t>
            </w:r>
            <w:r w:rsidRPr="00AA3EC6">
              <w:rPr>
                <w:sz w:val="24"/>
                <w:szCs w:val="24"/>
              </w:rPr>
              <w:t>КНД 1122035</w:t>
            </w:r>
          </w:p>
        </w:tc>
      </w:tr>
      <w:tr w:rsidR="00A216B1" w:rsidRPr="00AA3EC6" w14:paraId="7142F3DB" w14:textId="77777777" w:rsidTr="00D57FEA">
        <w:trPr>
          <w:cantSplit/>
          <w:trHeight w:val="140"/>
        </w:trPr>
        <w:tc>
          <w:tcPr>
            <w:tcW w:w="94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771A91" w14:textId="77777777" w:rsidR="00A216B1" w:rsidRPr="00AA3EC6" w:rsidRDefault="00A216B1" w:rsidP="00D57FEA">
            <w:pPr>
              <w:widowControl w:val="0"/>
              <w:suppressAutoHyphens/>
              <w:snapToGrid w:val="0"/>
              <w:ind w:firstLine="0"/>
              <w:rPr>
                <w:rFonts w:ascii="Times New Roman" w:eastAsia="Lucida Sans Unicode" w:hAnsi="Times New Roman" w:cs="Times New Roman"/>
                <w:iCs/>
                <w:kern w:val="2"/>
                <w:sz w:val="24"/>
                <w:szCs w:val="24"/>
                <w:lang w:eastAsia="hi-IN" w:bidi="hi-IN"/>
              </w:rPr>
            </w:pPr>
            <w:r w:rsidRPr="00AA3EC6">
              <w:rPr>
                <w:rFonts w:ascii="Times New Roman" w:eastAsia="Lucida Sans Unicode" w:hAnsi="Times New Roman" w:cs="Times New Roman"/>
                <w:b/>
                <w:iCs/>
                <w:kern w:val="2"/>
                <w:sz w:val="24"/>
                <w:szCs w:val="24"/>
                <w:lang w:val="en-US" w:eastAsia="hi-IN" w:bidi="hi-IN"/>
              </w:rPr>
              <w:t>III</w:t>
            </w:r>
            <w:r w:rsidRPr="00AA3EC6">
              <w:rPr>
                <w:rFonts w:ascii="Times New Roman" w:eastAsia="Lucida Sans Unicode" w:hAnsi="Times New Roman" w:cs="Times New Roman"/>
                <w:b/>
                <w:kern w:val="2"/>
                <w:sz w:val="24"/>
                <w:szCs w:val="24"/>
                <w:lang w:eastAsia="hi-IN" w:bidi="hi-IN"/>
              </w:rPr>
              <w:t xml:space="preserve">. </w:t>
            </w:r>
            <w:r w:rsidRPr="00AA3EC6">
              <w:rPr>
                <w:rFonts w:ascii="Times New Roman" w:eastAsia="Lucida Sans Unicode" w:hAnsi="Times New Roman" w:cs="Times New Roman"/>
                <w:b/>
                <w:iCs/>
                <w:kern w:val="2"/>
                <w:sz w:val="24"/>
                <w:szCs w:val="24"/>
                <w:lang w:eastAsia="hi-IN" w:bidi="hi-IN"/>
              </w:rPr>
              <w:t xml:space="preserve">Финансовые документы </w:t>
            </w:r>
            <w:r w:rsidRPr="00AA3EC6">
              <w:rPr>
                <w:rFonts w:ascii="Times New Roman" w:eastAsia="Lucida Sans Unicode" w:hAnsi="Times New Roman" w:cs="Times New Roman"/>
                <w:iCs/>
                <w:kern w:val="2"/>
                <w:sz w:val="24"/>
                <w:szCs w:val="24"/>
                <w:lang w:eastAsia="hi-IN" w:bidi="hi-IN"/>
              </w:rPr>
              <w:t xml:space="preserve">(заверенные копии) </w:t>
            </w:r>
          </w:p>
        </w:tc>
      </w:tr>
      <w:tr w:rsidR="00A216B1" w:rsidRPr="00AA3EC6" w14:paraId="0B59F5DF" w14:textId="77777777" w:rsidTr="00D57FEA">
        <w:trPr>
          <w:cantSplit/>
          <w:trHeight w:val="1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9207D4" w14:textId="77777777" w:rsidR="00A216B1" w:rsidRPr="00AA3EC6" w:rsidRDefault="00A216B1" w:rsidP="00D57FEA">
            <w:pPr>
              <w:widowControl w:val="0"/>
              <w:suppressAutoHyphens/>
              <w:snapToGrid w:val="0"/>
              <w:ind w:firstLine="0"/>
              <w:jc w:val="center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AA3EC6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hi-IN" w:bidi="hi-IN"/>
              </w:rPr>
              <w:t>3.1.</w:t>
            </w:r>
          </w:p>
          <w:p w14:paraId="6D431FD0" w14:textId="77777777" w:rsidR="00A216B1" w:rsidRPr="00AA3EC6" w:rsidRDefault="00A216B1" w:rsidP="00D57FEA">
            <w:pPr>
              <w:widowControl w:val="0"/>
              <w:suppressAutoHyphens/>
              <w:snapToGrid w:val="0"/>
              <w:ind w:firstLine="0"/>
              <w:jc w:val="center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  <w:p w14:paraId="4328598F" w14:textId="77777777" w:rsidR="00A216B1" w:rsidRPr="00AA3EC6" w:rsidRDefault="00A216B1" w:rsidP="00D57FEA">
            <w:pPr>
              <w:widowControl w:val="0"/>
              <w:suppressAutoHyphens/>
              <w:snapToGrid w:val="0"/>
              <w:ind w:firstLine="0"/>
              <w:jc w:val="center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AA3EC6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hi-IN" w:bidi="hi-IN"/>
              </w:rPr>
              <w:t>3.2.</w:t>
            </w:r>
          </w:p>
          <w:p w14:paraId="7E00AB79" w14:textId="77777777" w:rsidR="00A216B1" w:rsidRPr="00AA3EC6" w:rsidRDefault="00A216B1" w:rsidP="00D57FEA">
            <w:pPr>
              <w:widowControl w:val="0"/>
              <w:suppressAutoHyphens/>
              <w:snapToGrid w:val="0"/>
              <w:ind w:firstLine="0"/>
              <w:jc w:val="center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  <w:p w14:paraId="7ABF29B4" w14:textId="77777777" w:rsidR="00A216B1" w:rsidRPr="00AA3EC6" w:rsidRDefault="00A216B1" w:rsidP="00D57FEA">
            <w:pPr>
              <w:widowControl w:val="0"/>
              <w:suppressAutoHyphens/>
              <w:snapToGrid w:val="0"/>
              <w:ind w:firstLine="0"/>
              <w:jc w:val="center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AA3EC6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hi-IN" w:bidi="hi-IN"/>
              </w:rPr>
              <w:t>3.3.</w:t>
            </w:r>
          </w:p>
          <w:p w14:paraId="12AFDC33" w14:textId="77777777" w:rsidR="00A216B1" w:rsidRPr="00AA3EC6" w:rsidRDefault="00A216B1" w:rsidP="00D57FEA">
            <w:pPr>
              <w:widowControl w:val="0"/>
              <w:suppressAutoHyphens/>
              <w:snapToGrid w:val="0"/>
              <w:ind w:firstLine="0"/>
              <w:jc w:val="center"/>
              <w:rPr>
                <w:rFonts w:ascii="Times New Roman" w:eastAsia="Lucida Sans Unicode" w:hAnsi="Times New Roman" w:cs="Times New Roman"/>
                <w:b/>
                <w:iCs/>
                <w:kern w:val="2"/>
                <w:sz w:val="24"/>
                <w:szCs w:val="24"/>
                <w:lang w:val="en-US" w:eastAsia="hi-IN" w:bidi="hi-IN"/>
              </w:rPr>
            </w:pPr>
            <w:r w:rsidRPr="00AA3EC6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hi-IN" w:bidi="hi-IN"/>
              </w:rPr>
              <w:t>3.4.</w:t>
            </w:r>
          </w:p>
        </w:tc>
        <w:tc>
          <w:tcPr>
            <w:tcW w:w="8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9F431A" w14:textId="77777777" w:rsidR="00A216B1" w:rsidRPr="00AA3EC6" w:rsidRDefault="00A216B1" w:rsidP="00D57FEA">
            <w:pPr>
              <w:widowControl w:val="0"/>
              <w:tabs>
                <w:tab w:val="left" w:pos="459"/>
              </w:tabs>
              <w:suppressAutoHyphens/>
              <w:ind w:right="34" w:firstLine="0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AA3EC6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hi-IN" w:bidi="hi-IN"/>
              </w:rPr>
              <w:t>Расширенные выписки из обслуживающих банков об оборотах по счетам за последние 6 месяцев до даты подачи заявки на предоставление поручительства;</w:t>
            </w:r>
          </w:p>
          <w:p w14:paraId="1BDE2D97" w14:textId="77777777" w:rsidR="00A216B1" w:rsidRPr="00AA3EC6" w:rsidRDefault="00A216B1" w:rsidP="00D57FEA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3E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Справка о состоянии расчетов (доходах) по налогу на профессиональный доход за последние 6 месяцев </w:t>
            </w:r>
            <w:r w:rsidRPr="00AA3EC6">
              <w:rPr>
                <w:rFonts w:ascii="Times New Roman" w:eastAsia="Lucida Sans Unicode" w:hAnsi="Times New Roman" w:cs="Times New Roman"/>
                <w:bCs/>
                <w:kern w:val="2"/>
                <w:sz w:val="24"/>
                <w:szCs w:val="24"/>
                <w:lang w:eastAsia="hi-IN" w:bidi="hi-IN"/>
              </w:rPr>
              <w:t xml:space="preserve">по форме </w:t>
            </w:r>
            <w:r w:rsidRPr="00AA3EC6">
              <w:rPr>
                <w:rFonts w:ascii="Times New Roman" w:hAnsi="Times New Roman" w:cs="Times New Roman"/>
                <w:sz w:val="24"/>
                <w:szCs w:val="24"/>
              </w:rPr>
              <w:t xml:space="preserve">КНД 1122036 </w:t>
            </w:r>
            <w:r w:rsidRPr="00AA3E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Приложения "Мой Налог";</w:t>
            </w:r>
          </w:p>
          <w:p w14:paraId="3587B81F" w14:textId="77777777" w:rsidR="00A216B1" w:rsidRPr="00AA3EC6" w:rsidRDefault="00A216B1" w:rsidP="00D57FEA">
            <w:pPr>
              <w:widowControl w:val="0"/>
              <w:tabs>
                <w:tab w:val="left" w:pos="459"/>
              </w:tabs>
              <w:suppressAutoHyphens/>
              <w:ind w:right="34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3E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Реестр сделок за последние 6 месяцев из Приложения "Мой Налог";</w:t>
            </w:r>
          </w:p>
          <w:p w14:paraId="32AF54EE" w14:textId="77777777" w:rsidR="00A216B1" w:rsidRPr="00AA3EC6" w:rsidRDefault="00A216B1" w:rsidP="00D57FEA">
            <w:pPr>
              <w:widowControl w:val="0"/>
              <w:suppressAutoHyphens/>
              <w:snapToGrid w:val="0"/>
              <w:ind w:firstLine="0"/>
              <w:rPr>
                <w:rFonts w:ascii="Times New Roman" w:eastAsia="Lucida Sans Unicode" w:hAnsi="Times New Roman" w:cs="Times New Roman"/>
                <w:b/>
                <w:iCs/>
                <w:kern w:val="2"/>
                <w:sz w:val="24"/>
                <w:szCs w:val="24"/>
                <w:lang w:eastAsia="hi-IN" w:bidi="hi-IN"/>
              </w:rPr>
            </w:pPr>
            <w:r w:rsidRPr="00AA3EC6">
              <w:rPr>
                <w:rStyle w:val="layout"/>
                <w:sz w:val="24"/>
                <w:szCs w:val="24"/>
              </w:rPr>
              <w:t xml:space="preserve">Справка о доходах и суммах налога физического лица </w:t>
            </w:r>
            <w:r w:rsidRPr="00AA3E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основного места работы за последние 6 месяцев (при наличии).</w:t>
            </w:r>
          </w:p>
        </w:tc>
      </w:tr>
      <w:tr w:rsidR="00A216B1" w:rsidRPr="00AA3EC6" w14:paraId="726F293A" w14:textId="77777777" w:rsidTr="00D57FEA">
        <w:trPr>
          <w:cantSplit/>
          <w:trHeight w:val="140"/>
        </w:trPr>
        <w:tc>
          <w:tcPr>
            <w:tcW w:w="94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3A2376" w14:textId="77777777" w:rsidR="00A216B1" w:rsidRPr="00AA3EC6" w:rsidRDefault="00A216B1" w:rsidP="00D57FEA">
            <w:pPr>
              <w:widowControl w:val="0"/>
              <w:tabs>
                <w:tab w:val="left" w:pos="459"/>
              </w:tabs>
              <w:suppressAutoHyphens/>
              <w:ind w:right="34" w:firstLine="0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AA3EC6">
              <w:rPr>
                <w:rFonts w:ascii="Times New Roman" w:eastAsia="Lucida Sans Unicode" w:hAnsi="Times New Roman" w:cs="Times New Roman"/>
                <w:b/>
                <w:bCs/>
                <w:kern w:val="2"/>
                <w:sz w:val="24"/>
                <w:szCs w:val="24"/>
                <w:lang w:val="en-US" w:eastAsia="hi-IN" w:bidi="hi-IN"/>
              </w:rPr>
              <w:t>IV</w:t>
            </w:r>
            <w:r w:rsidRPr="00AA3EC6">
              <w:rPr>
                <w:rFonts w:ascii="Times New Roman" w:eastAsia="Lucida Sans Unicode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. Иные документы по требованию Центра</w:t>
            </w:r>
          </w:p>
        </w:tc>
      </w:tr>
      <w:tr w:rsidR="00A216B1" w:rsidRPr="004E177E" w14:paraId="71EB140B" w14:textId="77777777" w:rsidTr="00D57FEA">
        <w:trPr>
          <w:cantSplit/>
          <w:trHeight w:val="1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8D7B3A" w14:textId="77777777" w:rsidR="00A216B1" w:rsidRPr="00AA3EC6" w:rsidRDefault="00A216B1" w:rsidP="00D57FEA">
            <w:pPr>
              <w:widowControl w:val="0"/>
              <w:tabs>
                <w:tab w:val="left" w:pos="1110"/>
              </w:tabs>
              <w:suppressAutoHyphens/>
              <w:snapToGrid w:val="0"/>
              <w:ind w:firstLine="0"/>
              <w:jc w:val="center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AA3EC6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hi-IN" w:bidi="hi-IN"/>
              </w:rPr>
              <w:t>4.1.</w:t>
            </w:r>
          </w:p>
          <w:p w14:paraId="27BD1BF1" w14:textId="77777777" w:rsidR="00A216B1" w:rsidRPr="00AA3EC6" w:rsidRDefault="00A216B1" w:rsidP="00D57FEA">
            <w:pPr>
              <w:widowControl w:val="0"/>
              <w:tabs>
                <w:tab w:val="left" w:pos="1110"/>
              </w:tabs>
              <w:suppressAutoHyphens/>
              <w:snapToGrid w:val="0"/>
              <w:ind w:firstLine="0"/>
              <w:jc w:val="center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AA3EC6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hi-IN" w:bidi="hi-IN"/>
              </w:rPr>
              <w:t>4.2.</w:t>
            </w:r>
          </w:p>
        </w:tc>
        <w:tc>
          <w:tcPr>
            <w:tcW w:w="8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E5A50D" w14:textId="77777777" w:rsidR="00A216B1" w:rsidRPr="0034614E" w:rsidRDefault="00A216B1" w:rsidP="00D57FEA">
            <w:pPr>
              <w:widowControl w:val="0"/>
              <w:tabs>
                <w:tab w:val="left" w:pos="459"/>
              </w:tabs>
              <w:suppressAutoHyphens/>
              <w:ind w:right="34" w:firstLine="0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34614E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hi-IN" w:bidi="hi-IN"/>
              </w:rPr>
              <w:t>Сведения о личном имуществе (справка в свободной форме);</w:t>
            </w:r>
          </w:p>
          <w:p w14:paraId="30F9958D" w14:textId="77777777" w:rsidR="00A216B1" w:rsidRPr="0038533F" w:rsidRDefault="00A216B1" w:rsidP="00D57FEA">
            <w:pPr>
              <w:widowControl w:val="0"/>
              <w:tabs>
                <w:tab w:val="left" w:pos="459"/>
              </w:tabs>
              <w:suppressAutoHyphens/>
              <w:ind w:right="34" w:firstLine="0"/>
              <w:rPr>
                <w:rFonts w:ascii="Times New Roman" w:eastAsia="Lucida Sans Unicode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34614E">
              <w:rPr>
                <w:rFonts w:ascii="Times New Roman" w:hAnsi="Times New Roman" w:cs="Times New Roman"/>
                <w:sz w:val="24"/>
                <w:szCs w:val="24"/>
              </w:rPr>
              <w:t>Копии иных документов, необходимых для рассмотрения вопроса о предоставлении поручительства, по мотивированному запросу РГО</w:t>
            </w:r>
          </w:p>
        </w:tc>
      </w:tr>
    </w:tbl>
    <w:p w14:paraId="35C49EE7" w14:textId="77777777" w:rsidR="0032162A" w:rsidRDefault="0032162A"/>
    <w:sectPr w:rsidR="003216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422299428"/>
      <w:docPartObj>
        <w:docPartGallery w:val="Page Numbers (Top of Page)"/>
        <w:docPartUnique/>
      </w:docPartObj>
    </w:sdtPr>
    <w:sdtContent>
      <w:p w14:paraId="626CD152" w14:textId="77777777" w:rsidR="00A216B1" w:rsidRDefault="00A216B1">
        <w:pPr>
          <w:pStyle w:val="ac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4</w:t>
        </w:r>
        <w:r>
          <w:fldChar w:fldCharType="end"/>
        </w:r>
      </w:p>
    </w:sdtContent>
  </w:sdt>
  <w:p w14:paraId="03A72337" w14:textId="77777777" w:rsidR="00A216B1" w:rsidRDefault="00A216B1">
    <w:pPr>
      <w:pStyle w:val="ac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1BBC3F9E"/>
    <w:multiLevelType w:val="hybridMultilevel"/>
    <w:tmpl w:val="C3D42A1A"/>
    <w:lvl w:ilvl="0" w:tplc="AC0486CC">
      <w:start w:val="1"/>
      <w:numFmt w:val="bullet"/>
      <w:lvlText w:val=""/>
      <w:lvlJc w:val="left"/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3202E8"/>
    <w:multiLevelType w:val="hybridMultilevel"/>
    <w:tmpl w:val="7F16CE2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DE6307"/>
    <w:multiLevelType w:val="hybridMultilevel"/>
    <w:tmpl w:val="3BE4F434"/>
    <w:lvl w:ilvl="0" w:tplc="4F3891F8">
      <w:start w:val="1"/>
      <w:numFmt w:val="bullet"/>
      <w:lvlText w:val=""/>
      <w:lvlJc w:val="left"/>
      <w:pPr>
        <w:ind w:left="28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0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72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44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16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8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0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32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044" w:hanging="360"/>
      </w:pPr>
      <w:rPr>
        <w:rFonts w:ascii="Wingdings" w:hAnsi="Wingdings" w:hint="default"/>
      </w:rPr>
    </w:lvl>
  </w:abstractNum>
  <w:abstractNum w:abstractNumId="4" w15:restartNumberingAfterBreak="0">
    <w:nsid w:val="73AF6454"/>
    <w:multiLevelType w:val="hybridMultilevel"/>
    <w:tmpl w:val="571AD77A"/>
    <w:lvl w:ilvl="0" w:tplc="AC0486C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7F367BA"/>
    <w:multiLevelType w:val="hybridMultilevel"/>
    <w:tmpl w:val="43C0AA36"/>
    <w:lvl w:ilvl="0" w:tplc="AC0486CC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D5F7A06"/>
    <w:multiLevelType w:val="hybridMultilevel"/>
    <w:tmpl w:val="3192FBBA"/>
    <w:lvl w:ilvl="0" w:tplc="AC0486C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7165485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835462497">
    <w:abstractNumId w:val="6"/>
  </w:num>
  <w:num w:numId="3" w16cid:durableId="1586644079">
    <w:abstractNumId w:val="5"/>
  </w:num>
  <w:num w:numId="4" w16cid:durableId="300842719">
    <w:abstractNumId w:val="1"/>
  </w:num>
  <w:num w:numId="5" w16cid:durableId="364791655">
    <w:abstractNumId w:val="3"/>
  </w:num>
  <w:num w:numId="6" w16cid:durableId="1427383444">
    <w:abstractNumId w:val="4"/>
  </w:num>
  <w:num w:numId="7" w16cid:durableId="65596259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4A09"/>
    <w:rsid w:val="00104A09"/>
    <w:rsid w:val="00280ADA"/>
    <w:rsid w:val="0032162A"/>
    <w:rsid w:val="00986F7A"/>
    <w:rsid w:val="00A216B1"/>
    <w:rsid w:val="00A521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A002502-DAD8-46E0-A674-20198F0158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216B1"/>
    <w:pPr>
      <w:spacing w:after="0" w:line="240" w:lineRule="auto"/>
      <w:ind w:firstLine="709"/>
      <w:jc w:val="both"/>
    </w:pPr>
    <w:rPr>
      <w:kern w:val="0"/>
      <w:sz w:val="22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104A0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04A0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04A0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04A0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04A0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04A0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04A0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04A0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04A0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04A0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104A0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104A0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104A09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104A09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104A09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104A09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104A09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104A09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104A0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104A0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04A0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104A0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104A0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104A09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104A09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104A09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104A0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104A09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104A09"/>
    <w:rPr>
      <w:b/>
      <w:bCs/>
      <w:smallCaps/>
      <w:color w:val="2F5496" w:themeColor="accent1" w:themeShade="BF"/>
      <w:spacing w:val="5"/>
    </w:rPr>
  </w:style>
  <w:style w:type="paragraph" w:customStyle="1" w:styleId="Default">
    <w:name w:val="Default"/>
    <w:rsid w:val="00A216B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14:ligatures w14:val="none"/>
    </w:rPr>
  </w:style>
  <w:style w:type="paragraph" w:styleId="ac">
    <w:name w:val="header"/>
    <w:basedOn w:val="a"/>
    <w:link w:val="ad"/>
    <w:uiPriority w:val="99"/>
    <w:unhideWhenUsed/>
    <w:rsid w:val="00A216B1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A216B1"/>
    <w:rPr>
      <w:kern w:val="0"/>
      <w:sz w:val="22"/>
      <w:szCs w:val="22"/>
      <w14:ligatures w14:val="none"/>
    </w:rPr>
  </w:style>
  <w:style w:type="table" w:styleId="ae">
    <w:name w:val="Table Grid"/>
    <w:basedOn w:val="a1"/>
    <w:uiPriority w:val="59"/>
    <w:rsid w:val="00A216B1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ayout">
    <w:name w:val="layout"/>
    <w:basedOn w:val="a0"/>
    <w:rsid w:val="00A216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1574</Words>
  <Characters>8972</Characters>
  <Application>Microsoft Office Word</Application>
  <DocSecurity>0</DocSecurity>
  <Lines>74</Lines>
  <Paragraphs>21</Paragraphs>
  <ScaleCrop>false</ScaleCrop>
  <Company/>
  <LinksUpToDate>false</LinksUpToDate>
  <CharactersWithSpaces>10525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Безрукова Мария</dc:creator>
  <cp:keywords/>
  <dc:description/>
  <cp:lastModifiedBy>Безрукова Мария</cp:lastModifiedBy>
  <cp:revision>2</cp:revision>
  <dcterms:created xsi:type="dcterms:W3CDTF">2025-09-24T12:14:00Z</dcterms:created>
  <dcterms:modified xsi:type="dcterms:W3CDTF">2025-09-24T12:14:00Z</dcterms:modified>
</cp:coreProperties>
</file>